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68789D" w14:textId="5B351D47" w:rsidR="00FD165F" w:rsidRPr="007F4C61" w:rsidRDefault="007F4C61" w:rsidP="009F4F21">
      <w:pPr>
        <w:spacing w:after="0"/>
        <w:ind w:left="-709"/>
        <w:rPr>
          <w:b/>
          <w:color w:val="0070C0"/>
          <w:sz w:val="24"/>
          <w:szCs w:val="24"/>
        </w:rPr>
      </w:pPr>
      <w:r w:rsidRPr="007F4C61">
        <w:rPr>
          <w:b/>
          <w:color w:val="0070C0"/>
          <w:sz w:val="24"/>
          <w:szCs w:val="24"/>
        </w:rPr>
        <w:t>FORMATION THEORIQUE :</w:t>
      </w:r>
    </w:p>
    <w:tbl>
      <w:tblPr>
        <w:tblStyle w:val="Grilledutableau"/>
        <w:tblW w:w="15439" w:type="dxa"/>
        <w:tblInd w:w="-702" w:type="dxa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078"/>
        <w:gridCol w:w="3703"/>
        <w:gridCol w:w="870"/>
        <w:gridCol w:w="2219"/>
        <w:gridCol w:w="950"/>
        <w:gridCol w:w="955"/>
        <w:gridCol w:w="1975"/>
        <w:gridCol w:w="2689"/>
      </w:tblGrid>
      <w:tr w:rsidR="00D40C03" w:rsidRPr="007A6162" w14:paraId="203E1521" w14:textId="77777777" w:rsidTr="00D40C03">
        <w:tc>
          <w:tcPr>
            <w:tcW w:w="2080" w:type="dxa"/>
            <w:shd w:val="clear" w:color="auto" w:fill="B8CCE4" w:themeFill="accent1" w:themeFillTint="66"/>
          </w:tcPr>
          <w:p w14:paraId="277CAF51" w14:textId="36CE1F93" w:rsidR="00927942" w:rsidRPr="00D40C03" w:rsidRDefault="00927942" w:rsidP="009F4F2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bookmarkStart w:id="0" w:name="_Hlk89889158"/>
            <w:r w:rsidRPr="00D40C03">
              <w:rPr>
                <w:rFonts w:asciiTheme="minorHAnsi" w:hAnsiTheme="minorHAnsi" w:cstheme="minorHAnsi"/>
                <w:b/>
                <w:sz w:val="18"/>
                <w:szCs w:val="18"/>
              </w:rPr>
              <w:t>Bloc</w:t>
            </w:r>
            <w:r w:rsidR="003031BB" w:rsidRPr="00D40C03">
              <w:rPr>
                <w:rFonts w:asciiTheme="minorHAnsi" w:hAnsiTheme="minorHAnsi" w:cstheme="minorHAnsi"/>
                <w:b/>
                <w:sz w:val="18"/>
                <w:szCs w:val="18"/>
              </w:rPr>
              <w:t>s</w:t>
            </w:r>
          </w:p>
        </w:tc>
        <w:tc>
          <w:tcPr>
            <w:tcW w:w="3709" w:type="dxa"/>
            <w:shd w:val="clear" w:color="auto" w:fill="B8CCE4" w:themeFill="accent1" w:themeFillTint="66"/>
          </w:tcPr>
          <w:p w14:paraId="7646B1D0" w14:textId="439B45B6" w:rsidR="00927942" w:rsidRPr="00D40C03" w:rsidRDefault="003031BB" w:rsidP="009F4F2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40C03">
              <w:rPr>
                <w:rFonts w:asciiTheme="minorHAnsi" w:hAnsiTheme="minorHAnsi" w:cstheme="minorHAnsi"/>
                <w:b/>
                <w:sz w:val="18"/>
                <w:szCs w:val="18"/>
              </w:rPr>
              <w:t>Compétences</w:t>
            </w:r>
          </w:p>
        </w:tc>
        <w:tc>
          <w:tcPr>
            <w:tcW w:w="870" w:type="dxa"/>
            <w:shd w:val="clear" w:color="auto" w:fill="B8CCE4" w:themeFill="accent1" w:themeFillTint="66"/>
            <w:vAlign w:val="center"/>
          </w:tcPr>
          <w:p w14:paraId="7DE80948" w14:textId="56C247BB" w:rsidR="00927942" w:rsidRPr="00D40C03" w:rsidRDefault="00927942" w:rsidP="009F4F2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40C03">
              <w:rPr>
                <w:rFonts w:asciiTheme="minorHAnsi" w:hAnsiTheme="minorHAnsi" w:cstheme="minorHAnsi"/>
                <w:b/>
                <w:sz w:val="18"/>
                <w:szCs w:val="18"/>
              </w:rPr>
              <w:t>Modules</w:t>
            </w:r>
          </w:p>
        </w:tc>
        <w:tc>
          <w:tcPr>
            <w:tcW w:w="2221" w:type="dxa"/>
            <w:shd w:val="clear" w:color="auto" w:fill="B8CCE4" w:themeFill="accent1" w:themeFillTint="66"/>
            <w:vAlign w:val="center"/>
          </w:tcPr>
          <w:p w14:paraId="49B8FEE0" w14:textId="17C3DFAC" w:rsidR="00927942" w:rsidRPr="00D40C03" w:rsidRDefault="003031BB" w:rsidP="009F4F2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40C0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Intitulé </w:t>
            </w:r>
          </w:p>
        </w:tc>
        <w:tc>
          <w:tcPr>
            <w:tcW w:w="950" w:type="dxa"/>
            <w:shd w:val="clear" w:color="auto" w:fill="B8CCE4" w:themeFill="accent1" w:themeFillTint="66"/>
            <w:vAlign w:val="center"/>
          </w:tcPr>
          <w:p w14:paraId="5916AA9E" w14:textId="77777777" w:rsidR="00927942" w:rsidRPr="00D40C03" w:rsidRDefault="00927942" w:rsidP="009F4F2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40C03">
              <w:rPr>
                <w:rFonts w:asciiTheme="minorHAnsi" w:hAnsiTheme="minorHAnsi" w:cstheme="minorHAnsi"/>
                <w:b/>
                <w:sz w:val="18"/>
                <w:szCs w:val="18"/>
              </w:rPr>
              <w:t>Durée</w:t>
            </w:r>
          </w:p>
        </w:tc>
        <w:tc>
          <w:tcPr>
            <w:tcW w:w="939" w:type="dxa"/>
            <w:shd w:val="clear" w:color="auto" w:fill="B8CCE4" w:themeFill="accent1" w:themeFillTint="66"/>
          </w:tcPr>
          <w:p w14:paraId="559C6808" w14:textId="77873253" w:rsidR="00927942" w:rsidRPr="00D40C03" w:rsidRDefault="00927942" w:rsidP="009F4F2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0C03">
              <w:rPr>
                <w:rFonts w:asciiTheme="minorHAnsi" w:hAnsiTheme="minorHAnsi" w:cstheme="minorHAnsi"/>
                <w:b/>
                <w:sz w:val="18"/>
                <w:szCs w:val="18"/>
              </w:rPr>
              <w:t>E</w:t>
            </w:r>
            <w:r w:rsidRPr="00D40C03">
              <w:rPr>
                <w:rFonts w:asciiTheme="minorHAnsi" w:hAnsiTheme="minorHAnsi" w:cstheme="minorHAnsi"/>
                <w:sz w:val="18"/>
                <w:szCs w:val="18"/>
              </w:rPr>
              <w:t>preuve théorique</w:t>
            </w:r>
          </w:p>
        </w:tc>
        <w:tc>
          <w:tcPr>
            <w:tcW w:w="1977" w:type="dxa"/>
            <w:shd w:val="clear" w:color="auto" w:fill="B8CCE4" w:themeFill="accent1" w:themeFillTint="66"/>
          </w:tcPr>
          <w:p w14:paraId="6C4FE5AD" w14:textId="77777777" w:rsidR="00927942" w:rsidRPr="00D40C03" w:rsidRDefault="00927942" w:rsidP="009F4F2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40C0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Notation</w:t>
            </w:r>
          </w:p>
        </w:tc>
        <w:tc>
          <w:tcPr>
            <w:tcW w:w="2693" w:type="dxa"/>
            <w:shd w:val="clear" w:color="auto" w:fill="B8CCE4" w:themeFill="accent1" w:themeFillTint="66"/>
          </w:tcPr>
          <w:p w14:paraId="502B17D5" w14:textId="77777777" w:rsidR="00927942" w:rsidRPr="00D40C03" w:rsidRDefault="00927942" w:rsidP="009F4F2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40C0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Condition de validation </w:t>
            </w:r>
          </w:p>
        </w:tc>
      </w:tr>
      <w:tr w:rsidR="00D40C03" w:rsidRPr="007A6162" w14:paraId="59EA2F09" w14:textId="77777777" w:rsidTr="00D40C03">
        <w:tc>
          <w:tcPr>
            <w:tcW w:w="2080" w:type="dxa"/>
            <w:shd w:val="clear" w:color="auto" w:fill="F2F2F2" w:themeFill="background1" w:themeFillShade="F2"/>
          </w:tcPr>
          <w:p w14:paraId="470AFB4C" w14:textId="77777777" w:rsidR="00927942" w:rsidRPr="00D40C03" w:rsidRDefault="00927942" w:rsidP="00927942">
            <w:pPr>
              <w:spacing w:after="4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709" w:type="dxa"/>
            <w:shd w:val="clear" w:color="auto" w:fill="F2F2F2" w:themeFill="background1" w:themeFillShade="F2"/>
          </w:tcPr>
          <w:p w14:paraId="24F9B20F" w14:textId="77777777" w:rsidR="00927942" w:rsidRPr="00D40C03" w:rsidRDefault="00927942" w:rsidP="00927942">
            <w:pPr>
              <w:spacing w:after="4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70" w:type="dxa"/>
            <w:vAlign w:val="center"/>
          </w:tcPr>
          <w:p w14:paraId="08BD6929" w14:textId="11207373" w:rsidR="00927942" w:rsidRPr="00D40C03" w:rsidRDefault="00927942" w:rsidP="00927942">
            <w:pPr>
              <w:spacing w:after="4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40C03">
              <w:rPr>
                <w:rFonts w:asciiTheme="minorHAnsi" w:hAnsiTheme="minorHAnsi" w:cstheme="minorHAnsi"/>
                <w:b/>
                <w:sz w:val="18"/>
                <w:szCs w:val="18"/>
              </w:rPr>
              <w:t>API</w:t>
            </w:r>
          </w:p>
        </w:tc>
        <w:tc>
          <w:tcPr>
            <w:tcW w:w="2221" w:type="dxa"/>
            <w:vAlign w:val="center"/>
          </w:tcPr>
          <w:p w14:paraId="6577F906" w14:textId="1A9BCD82" w:rsidR="00927942" w:rsidRPr="00D40C03" w:rsidRDefault="00927942" w:rsidP="00927942">
            <w:pPr>
              <w:spacing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D40C03">
              <w:rPr>
                <w:rFonts w:asciiTheme="minorHAnsi" w:hAnsiTheme="minorHAnsi" w:cstheme="minorHAnsi"/>
                <w:sz w:val="18"/>
                <w:szCs w:val="18"/>
              </w:rPr>
              <w:t>Accompagnement Pédagogique Individualisé (API)</w:t>
            </w:r>
          </w:p>
        </w:tc>
        <w:tc>
          <w:tcPr>
            <w:tcW w:w="950" w:type="dxa"/>
            <w:vAlign w:val="center"/>
          </w:tcPr>
          <w:p w14:paraId="46993EAF" w14:textId="0227EE13" w:rsidR="00927942" w:rsidRPr="00D40C03" w:rsidRDefault="00927942" w:rsidP="00927942">
            <w:pPr>
              <w:spacing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0C03">
              <w:rPr>
                <w:rFonts w:asciiTheme="minorHAnsi" w:hAnsiTheme="minorHAnsi" w:cstheme="minorHAnsi"/>
                <w:sz w:val="18"/>
                <w:szCs w:val="18"/>
              </w:rPr>
              <w:t>35h au cours du 1</w:t>
            </w:r>
            <w:r w:rsidRPr="00D40C03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er</w:t>
            </w:r>
            <w:r w:rsidRPr="00D40C03">
              <w:rPr>
                <w:rFonts w:asciiTheme="minorHAnsi" w:hAnsiTheme="minorHAnsi" w:cstheme="minorHAnsi"/>
                <w:sz w:val="18"/>
                <w:szCs w:val="18"/>
              </w:rPr>
              <w:t xml:space="preserve"> trimestre</w:t>
            </w:r>
          </w:p>
        </w:tc>
        <w:tc>
          <w:tcPr>
            <w:tcW w:w="939" w:type="dxa"/>
            <w:shd w:val="clear" w:color="auto" w:fill="F2F2F2" w:themeFill="background1" w:themeFillShade="F2"/>
            <w:vAlign w:val="center"/>
          </w:tcPr>
          <w:p w14:paraId="0006A1CF" w14:textId="77777777" w:rsidR="00927942" w:rsidRPr="00D40C03" w:rsidRDefault="00927942" w:rsidP="00927942">
            <w:pPr>
              <w:spacing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77" w:type="dxa"/>
            <w:shd w:val="clear" w:color="auto" w:fill="F2F2F2" w:themeFill="background1" w:themeFillShade="F2"/>
            <w:vAlign w:val="center"/>
          </w:tcPr>
          <w:p w14:paraId="197A3AB3" w14:textId="77777777" w:rsidR="00927942" w:rsidRPr="00D40C03" w:rsidRDefault="00927942" w:rsidP="00927942">
            <w:pPr>
              <w:spacing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14:paraId="012A96DC" w14:textId="77777777" w:rsidR="00927942" w:rsidRPr="00D40C03" w:rsidRDefault="00927942" w:rsidP="00927942">
            <w:pPr>
              <w:spacing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40C03" w:rsidRPr="007A6162" w14:paraId="31B2501A" w14:textId="77777777" w:rsidTr="00D40C03">
        <w:tc>
          <w:tcPr>
            <w:tcW w:w="2080" w:type="dxa"/>
            <w:shd w:val="clear" w:color="auto" w:fill="F2F2F2" w:themeFill="background1" w:themeFillShade="F2"/>
          </w:tcPr>
          <w:p w14:paraId="36386ECF" w14:textId="77777777" w:rsidR="00927942" w:rsidRPr="00D40C03" w:rsidRDefault="00927942" w:rsidP="00927942">
            <w:pPr>
              <w:spacing w:after="4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709" w:type="dxa"/>
            <w:shd w:val="clear" w:color="auto" w:fill="F2F2F2" w:themeFill="background1" w:themeFillShade="F2"/>
          </w:tcPr>
          <w:p w14:paraId="598A7908" w14:textId="77777777" w:rsidR="00927942" w:rsidRPr="00D40C03" w:rsidRDefault="00927942" w:rsidP="00927942">
            <w:pPr>
              <w:spacing w:after="4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70" w:type="dxa"/>
            <w:vAlign w:val="center"/>
          </w:tcPr>
          <w:p w14:paraId="081B4E00" w14:textId="1A30B488" w:rsidR="00927942" w:rsidRPr="00D40C03" w:rsidRDefault="00927942" w:rsidP="00927942">
            <w:pPr>
              <w:spacing w:after="4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40C03">
              <w:rPr>
                <w:rFonts w:asciiTheme="minorHAnsi" w:hAnsiTheme="minorHAnsi" w:cstheme="minorHAnsi"/>
                <w:b/>
                <w:sz w:val="18"/>
                <w:szCs w:val="18"/>
              </w:rPr>
              <w:t>SPI</w:t>
            </w:r>
          </w:p>
        </w:tc>
        <w:tc>
          <w:tcPr>
            <w:tcW w:w="2221" w:type="dxa"/>
            <w:vAlign w:val="center"/>
          </w:tcPr>
          <w:p w14:paraId="1A8C07C1" w14:textId="1E392973" w:rsidR="00927942" w:rsidRPr="00D40C03" w:rsidRDefault="00927942" w:rsidP="00927942">
            <w:pPr>
              <w:spacing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D40C03">
              <w:rPr>
                <w:rFonts w:asciiTheme="minorHAnsi" w:hAnsiTheme="minorHAnsi" w:cstheme="minorHAnsi"/>
                <w:sz w:val="18"/>
                <w:szCs w:val="18"/>
              </w:rPr>
              <w:t>Suivi pédagogique individualisé des apprenants</w:t>
            </w:r>
          </w:p>
        </w:tc>
        <w:tc>
          <w:tcPr>
            <w:tcW w:w="950" w:type="dxa"/>
            <w:vAlign w:val="center"/>
          </w:tcPr>
          <w:p w14:paraId="091241F8" w14:textId="2FC03F20" w:rsidR="00927942" w:rsidRPr="00D40C03" w:rsidRDefault="00927942" w:rsidP="00927942">
            <w:pPr>
              <w:spacing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0C03">
              <w:rPr>
                <w:rFonts w:asciiTheme="minorHAnsi" w:hAnsiTheme="minorHAnsi" w:cstheme="minorHAnsi"/>
                <w:sz w:val="18"/>
                <w:szCs w:val="18"/>
              </w:rPr>
              <w:t>7h durant la formation</w:t>
            </w:r>
          </w:p>
        </w:tc>
        <w:tc>
          <w:tcPr>
            <w:tcW w:w="939" w:type="dxa"/>
            <w:shd w:val="clear" w:color="auto" w:fill="F2F2F2" w:themeFill="background1" w:themeFillShade="F2"/>
            <w:vAlign w:val="center"/>
          </w:tcPr>
          <w:p w14:paraId="1C798C2E" w14:textId="77777777" w:rsidR="00927942" w:rsidRPr="00D40C03" w:rsidRDefault="00927942" w:rsidP="00927942">
            <w:pPr>
              <w:spacing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77" w:type="dxa"/>
            <w:shd w:val="clear" w:color="auto" w:fill="F2F2F2" w:themeFill="background1" w:themeFillShade="F2"/>
            <w:vAlign w:val="center"/>
          </w:tcPr>
          <w:p w14:paraId="7E038651" w14:textId="77777777" w:rsidR="00927942" w:rsidRPr="00D40C03" w:rsidRDefault="00927942" w:rsidP="00927942">
            <w:pPr>
              <w:spacing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14:paraId="6844C7CF" w14:textId="77777777" w:rsidR="00927942" w:rsidRPr="00D40C03" w:rsidRDefault="00927942" w:rsidP="00927942">
            <w:pPr>
              <w:spacing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40C03" w:rsidRPr="007A6162" w14:paraId="7AA1DB3C" w14:textId="77777777" w:rsidTr="00D40C03">
        <w:tc>
          <w:tcPr>
            <w:tcW w:w="2080" w:type="dxa"/>
            <w:shd w:val="clear" w:color="auto" w:fill="F2F2F2" w:themeFill="background1" w:themeFillShade="F2"/>
          </w:tcPr>
          <w:p w14:paraId="49CDBB9E" w14:textId="77777777" w:rsidR="00927942" w:rsidRPr="00D40C03" w:rsidRDefault="00927942" w:rsidP="00927942">
            <w:pPr>
              <w:spacing w:after="4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709" w:type="dxa"/>
            <w:shd w:val="clear" w:color="auto" w:fill="F2F2F2" w:themeFill="background1" w:themeFillShade="F2"/>
          </w:tcPr>
          <w:p w14:paraId="55F72419" w14:textId="77777777" w:rsidR="00927942" w:rsidRPr="00D40C03" w:rsidRDefault="00927942" w:rsidP="00927942">
            <w:pPr>
              <w:spacing w:after="4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70" w:type="dxa"/>
            <w:vAlign w:val="center"/>
          </w:tcPr>
          <w:p w14:paraId="20B7D19C" w14:textId="30520784" w:rsidR="00927942" w:rsidRPr="00D40C03" w:rsidRDefault="00927942" w:rsidP="00927942">
            <w:pPr>
              <w:spacing w:after="4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40C03">
              <w:rPr>
                <w:rFonts w:asciiTheme="minorHAnsi" w:hAnsiTheme="minorHAnsi" w:cstheme="minorHAnsi"/>
                <w:b/>
                <w:sz w:val="18"/>
                <w:szCs w:val="18"/>
              </w:rPr>
              <w:t>TPG</w:t>
            </w:r>
          </w:p>
        </w:tc>
        <w:tc>
          <w:tcPr>
            <w:tcW w:w="2221" w:type="dxa"/>
            <w:vAlign w:val="center"/>
          </w:tcPr>
          <w:p w14:paraId="46F1112F" w14:textId="6B2C3811" w:rsidR="00927942" w:rsidRPr="00D40C03" w:rsidRDefault="00927942" w:rsidP="00927942">
            <w:pPr>
              <w:spacing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D40C03">
              <w:rPr>
                <w:rFonts w:asciiTheme="minorHAnsi" w:hAnsiTheme="minorHAnsi" w:cstheme="minorHAnsi"/>
                <w:sz w:val="18"/>
                <w:szCs w:val="18"/>
              </w:rPr>
              <w:t>Travaux personnels guidés (TPG)</w:t>
            </w:r>
          </w:p>
        </w:tc>
        <w:tc>
          <w:tcPr>
            <w:tcW w:w="950" w:type="dxa"/>
            <w:vAlign w:val="center"/>
          </w:tcPr>
          <w:p w14:paraId="292D04CD" w14:textId="7AEFA80D" w:rsidR="00927942" w:rsidRPr="00D40C03" w:rsidRDefault="00927942" w:rsidP="00927942">
            <w:pPr>
              <w:spacing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0C03">
              <w:rPr>
                <w:rFonts w:asciiTheme="minorHAnsi" w:hAnsiTheme="minorHAnsi" w:cstheme="minorHAnsi"/>
                <w:sz w:val="18"/>
                <w:szCs w:val="18"/>
              </w:rPr>
              <w:t>35 h durant la formation</w:t>
            </w:r>
          </w:p>
        </w:tc>
        <w:tc>
          <w:tcPr>
            <w:tcW w:w="939" w:type="dxa"/>
            <w:shd w:val="clear" w:color="auto" w:fill="F2F2F2" w:themeFill="background1" w:themeFillShade="F2"/>
            <w:vAlign w:val="center"/>
          </w:tcPr>
          <w:p w14:paraId="3F1E0650" w14:textId="77777777" w:rsidR="00927942" w:rsidRPr="00D40C03" w:rsidRDefault="00927942" w:rsidP="00927942">
            <w:pPr>
              <w:spacing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77" w:type="dxa"/>
            <w:shd w:val="clear" w:color="auto" w:fill="F2F2F2" w:themeFill="background1" w:themeFillShade="F2"/>
            <w:vAlign w:val="center"/>
          </w:tcPr>
          <w:p w14:paraId="7DE4FCBB" w14:textId="77777777" w:rsidR="00927942" w:rsidRPr="00D40C03" w:rsidRDefault="00927942" w:rsidP="00927942">
            <w:pPr>
              <w:spacing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14:paraId="54C091AF" w14:textId="77777777" w:rsidR="00927942" w:rsidRPr="00D40C03" w:rsidRDefault="00927942" w:rsidP="00927942">
            <w:pPr>
              <w:spacing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031BB" w:rsidRPr="007A6162" w14:paraId="7A817E92" w14:textId="77777777" w:rsidTr="00D40C03">
        <w:tc>
          <w:tcPr>
            <w:tcW w:w="2080" w:type="dxa"/>
            <w:vMerge w:val="restart"/>
            <w:vAlign w:val="center"/>
          </w:tcPr>
          <w:p w14:paraId="3C63A632" w14:textId="15676209" w:rsidR="003031BB" w:rsidRPr="00D40C03" w:rsidRDefault="003031BB" w:rsidP="003031BB">
            <w:pPr>
              <w:spacing w:after="40"/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40C0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Bloc 1 : </w:t>
            </w:r>
            <w:r w:rsidRPr="00D40C03">
              <w:rPr>
                <w:rFonts w:asciiTheme="minorHAnsi" w:hAnsiTheme="minorHAnsi" w:cstheme="minorHAnsi"/>
                <w:sz w:val="18"/>
                <w:szCs w:val="18"/>
              </w:rPr>
              <w:t>Accompagnement et soins de la personne dans les activités de sa vie quotidienne et de sa vie sociale</w:t>
            </w:r>
          </w:p>
        </w:tc>
        <w:tc>
          <w:tcPr>
            <w:tcW w:w="3709" w:type="dxa"/>
            <w:vAlign w:val="center"/>
          </w:tcPr>
          <w:p w14:paraId="3B859BF2" w14:textId="41DDB6F0" w:rsidR="003031BB" w:rsidRPr="00D40C03" w:rsidRDefault="003031BB" w:rsidP="00672B61">
            <w:pPr>
              <w:spacing w:after="40"/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40C03">
              <w:rPr>
                <w:rFonts w:asciiTheme="minorHAnsi" w:hAnsiTheme="minorHAnsi" w:cstheme="minorHAnsi"/>
                <w:sz w:val="18"/>
                <w:szCs w:val="18"/>
              </w:rPr>
              <w:br/>
              <w:t>1 - Accompagner les personnes dans les actes essentiels de la vie quotidienne et de la vie sociale, personnaliser cet accompagnement à partir de l'évaluation de leur situation personnelle et contextuelle et apporter les réajustements nécessaires</w:t>
            </w:r>
          </w:p>
        </w:tc>
        <w:tc>
          <w:tcPr>
            <w:tcW w:w="870" w:type="dxa"/>
            <w:vAlign w:val="center"/>
          </w:tcPr>
          <w:p w14:paraId="2E6485E2" w14:textId="0530C86C" w:rsidR="003031BB" w:rsidRPr="00D40C03" w:rsidRDefault="003031BB" w:rsidP="003031BB">
            <w:pPr>
              <w:spacing w:after="4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40C03">
              <w:rPr>
                <w:rFonts w:asciiTheme="minorHAnsi" w:hAnsiTheme="minorHAnsi" w:cstheme="minorHAnsi"/>
                <w:b/>
                <w:sz w:val="18"/>
                <w:szCs w:val="18"/>
              </w:rPr>
              <w:t>Module 1</w:t>
            </w:r>
          </w:p>
        </w:tc>
        <w:tc>
          <w:tcPr>
            <w:tcW w:w="2221" w:type="dxa"/>
            <w:vAlign w:val="center"/>
          </w:tcPr>
          <w:p w14:paraId="6170F6F5" w14:textId="77777777" w:rsidR="003031BB" w:rsidRPr="00D40C03" w:rsidRDefault="003031BB" w:rsidP="003031BB">
            <w:pPr>
              <w:spacing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D40C03">
              <w:rPr>
                <w:rFonts w:asciiTheme="minorHAnsi" w:hAnsiTheme="minorHAnsi" w:cstheme="minorHAnsi"/>
                <w:sz w:val="18"/>
                <w:szCs w:val="18"/>
              </w:rPr>
              <w:t xml:space="preserve">Accompagnement d'une personne dans les activités de sa vie quotidienne et de sa vie sociale </w:t>
            </w:r>
          </w:p>
        </w:tc>
        <w:tc>
          <w:tcPr>
            <w:tcW w:w="950" w:type="dxa"/>
            <w:vAlign w:val="center"/>
          </w:tcPr>
          <w:p w14:paraId="45BEF643" w14:textId="77777777" w:rsidR="003031BB" w:rsidRPr="00D40C03" w:rsidRDefault="003031BB" w:rsidP="003031BB">
            <w:pPr>
              <w:spacing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0C03">
              <w:rPr>
                <w:rFonts w:asciiTheme="minorHAnsi" w:hAnsiTheme="minorHAnsi" w:cstheme="minorHAnsi"/>
                <w:sz w:val="18"/>
                <w:szCs w:val="18"/>
              </w:rPr>
              <w:t>147 h</w:t>
            </w:r>
          </w:p>
        </w:tc>
        <w:tc>
          <w:tcPr>
            <w:tcW w:w="939" w:type="dxa"/>
            <w:vMerge w:val="restart"/>
            <w:vAlign w:val="center"/>
          </w:tcPr>
          <w:p w14:paraId="49FA3956" w14:textId="77777777" w:rsidR="003031BB" w:rsidRPr="00D40C03" w:rsidRDefault="003031BB" w:rsidP="003031BB">
            <w:pPr>
              <w:spacing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0C03">
              <w:rPr>
                <w:rFonts w:asciiTheme="minorHAnsi" w:hAnsiTheme="minorHAnsi" w:cstheme="minorHAnsi"/>
                <w:sz w:val="18"/>
                <w:szCs w:val="18"/>
              </w:rPr>
              <w:t>Une étude de situation </w:t>
            </w:r>
          </w:p>
        </w:tc>
        <w:tc>
          <w:tcPr>
            <w:tcW w:w="1977" w:type="dxa"/>
            <w:vAlign w:val="center"/>
          </w:tcPr>
          <w:p w14:paraId="55F6B34C" w14:textId="77777777" w:rsidR="00D40C03" w:rsidRDefault="003031BB" w:rsidP="00E003C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40C03">
              <w:rPr>
                <w:rFonts w:asciiTheme="minorHAnsi" w:hAnsiTheme="minorHAnsi" w:cstheme="minorHAnsi"/>
                <w:sz w:val="18"/>
                <w:szCs w:val="18"/>
              </w:rPr>
              <w:t xml:space="preserve">Sur 20 points : </w:t>
            </w:r>
          </w:p>
          <w:p w14:paraId="3E238FCA" w14:textId="77777777" w:rsidR="00D40C03" w:rsidRDefault="003031BB" w:rsidP="00E003C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40C03">
              <w:rPr>
                <w:rFonts w:asciiTheme="minorHAnsi" w:hAnsiTheme="minorHAnsi" w:cstheme="minorHAnsi"/>
                <w:sz w:val="18"/>
                <w:szCs w:val="18"/>
              </w:rPr>
              <w:t xml:space="preserve">Recueil de données et bilan d’autonomie sur 12 points- </w:t>
            </w:r>
          </w:p>
          <w:p w14:paraId="1F767FA5" w14:textId="74496138" w:rsidR="003031BB" w:rsidRPr="00D40C03" w:rsidRDefault="003031BB" w:rsidP="00E003C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40C03">
              <w:rPr>
                <w:rFonts w:asciiTheme="minorHAnsi" w:hAnsiTheme="minorHAnsi" w:cstheme="minorHAnsi"/>
                <w:sz w:val="18"/>
                <w:szCs w:val="18"/>
              </w:rPr>
              <w:t>QROC sur 8 points</w:t>
            </w:r>
          </w:p>
        </w:tc>
        <w:tc>
          <w:tcPr>
            <w:tcW w:w="2693" w:type="dxa"/>
            <w:vAlign w:val="center"/>
          </w:tcPr>
          <w:p w14:paraId="32E51F4E" w14:textId="77777777" w:rsidR="003031BB" w:rsidRPr="00D40C03" w:rsidRDefault="003031BB" w:rsidP="003031BB">
            <w:pPr>
              <w:spacing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D40C03">
              <w:rPr>
                <w:rFonts w:asciiTheme="minorHAnsi" w:hAnsiTheme="minorHAnsi" w:cstheme="minorHAnsi"/>
                <w:sz w:val="18"/>
                <w:szCs w:val="18"/>
              </w:rPr>
              <w:t>Obtenir une note égale ou supérieure à 10 sur 20</w:t>
            </w:r>
          </w:p>
          <w:p w14:paraId="200BA9E5" w14:textId="3C681D2E" w:rsidR="00672B61" w:rsidRPr="00D40C03" w:rsidRDefault="00672B61" w:rsidP="003031BB">
            <w:pPr>
              <w:spacing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D40C03">
              <w:rPr>
                <w:rFonts w:asciiTheme="minorHAnsi" w:hAnsiTheme="minorHAnsi" w:cstheme="minorHAnsi"/>
                <w:sz w:val="18"/>
                <w:szCs w:val="18"/>
              </w:rPr>
              <w:t>Validation des compétences en milieu professionnel</w:t>
            </w:r>
          </w:p>
        </w:tc>
      </w:tr>
      <w:tr w:rsidR="003031BB" w:rsidRPr="007A6162" w14:paraId="252B15B4" w14:textId="77777777" w:rsidTr="00D40C03">
        <w:tc>
          <w:tcPr>
            <w:tcW w:w="2080" w:type="dxa"/>
            <w:vMerge/>
            <w:vAlign w:val="center"/>
          </w:tcPr>
          <w:p w14:paraId="4DB0B600" w14:textId="77777777" w:rsidR="003031BB" w:rsidRPr="00D40C03" w:rsidRDefault="003031BB" w:rsidP="003031BB">
            <w:pPr>
              <w:spacing w:after="40"/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709" w:type="dxa"/>
            <w:vAlign w:val="center"/>
          </w:tcPr>
          <w:p w14:paraId="4823F6A0" w14:textId="71BFFC36" w:rsidR="003031BB" w:rsidRPr="00D40C03" w:rsidRDefault="003031BB" w:rsidP="00672B61">
            <w:pPr>
              <w:spacing w:after="40"/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40C03">
              <w:rPr>
                <w:rFonts w:asciiTheme="minorHAnsi" w:hAnsiTheme="minorHAnsi" w:cstheme="minorHAnsi"/>
                <w:sz w:val="18"/>
                <w:szCs w:val="18"/>
              </w:rPr>
              <w:br/>
              <w:t>2 - Identifier les situations à risque lors de l'accompagnement de la personne, mettre en œuvre les actions de prévention adéquates et les évaluer</w:t>
            </w:r>
          </w:p>
        </w:tc>
        <w:tc>
          <w:tcPr>
            <w:tcW w:w="870" w:type="dxa"/>
            <w:vAlign w:val="center"/>
          </w:tcPr>
          <w:p w14:paraId="54E192B6" w14:textId="0FBC5C0C" w:rsidR="003031BB" w:rsidRPr="00D40C03" w:rsidRDefault="003031BB" w:rsidP="003031BB">
            <w:pPr>
              <w:spacing w:after="4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40C03">
              <w:rPr>
                <w:rFonts w:asciiTheme="minorHAnsi" w:hAnsiTheme="minorHAnsi" w:cstheme="minorHAnsi"/>
                <w:b/>
                <w:sz w:val="18"/>
                <w:szCs w:val="18"/>
              </w:rPr>
              <w:t>Module 2</w:t>
            </w:r>
          </w:p>
        </w:tc>
        <w:tc>
          <w:tcPr>
            <w:tcW w:w="2221" w:type="dxa"/>
            <w:vAlign w:val="center"/>
          </w:tcPr>
          <w:p w14:paraId="6CC62AB4" w14:textId="77777777" w:rsidR="003031BB" w:rsidRPr="00D40C03" w:rsidRDefault="003031BB" w:rsidP="003031BB">
            <w:pPr>
              <w:spacing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D40C03">
              <w:rPr>
                <w:rFonts w:asciiTheme="minorHAnsi" w:hAnsiTheme="minorHAnsi" w:cstheme="minorHAnsi"/>
                <w:sz w:val="18"/>
                <w:szCs w:val="18"/>
              </w:rPr>
              <w:t>Repérage et prévention des situations à risque</w:t>
            </w:r>
          </w:p>
        </w:tc>
        <w:tc>
          <w:tcPr>
            <w:tcW w:w="950" w:type="dxa"/>
            <w:vAlign w:val="center"/>
          </w:tcPr>
          <w:p w14:paraId="09612C63" w14:textId="77777777" w:rsidR="003031BB" w:rsidRPr="00D40C03" w:rsidRDefault="003031BB" w:rsidP="003031BB">
            <w:pPr>
              <w:spacing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0C03">
              <w:rPr>
                <w:rFonts w:asciiTheme="minorHAnsi" w:hAnsiTheme="minorHAnsi" w:cstheme="minorHAnsi"/>
                <w:sz w:val="18"/>
                <w:szCs w:val="18"/>
              </w:rPr>
              <w:t>21 h</w:t>
            </w:r>
          </w:p>
        </w:tc>
        <w:tc>
          <w:tcPr>
            <w:tcW w:w="939" w:type="dxa"/>
            <w:vMerge/>
            <w:vAlign w:val="center"/>
          </w:tcPr>
          <w:p w14:paraId="6FF08224" w14:textId="77777777" w:rsidR="003031BB" w:rsidRPr="00D40C03" w:rsidRDefault="003031BB" w:rsidP="003031BB">
            <w:pPr>
              <w:spacing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77" w:type="dxa"/>
            <w:vAlign w:val="center"/>
          </w:tcPr>
          <w:p w14:paraId="78BD9769" w14:textId="77777777" w:rsidR="003031BB" w:rsidRPr="00D40C03" w:rsidRDefault="003031BB" w:rsidP="003031BB">
            <w:pPr>
              <w:spacing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D40C03">
              <w:rPr>
                <w:rFonts w:asciiTheme="minorHAnsi" w:hAnsiTheme="minorHAnsi" w:cstheme="minorHAnsi"/>
                <w:sz w:val="18"/>
                <w:szCs w:val="18"/>
              </w:rPr>
              <w:t xml:space="preserve">Sur 20 points : QROC </w:t>
            </w:r>
          </w:p>
        </w:tc>
        <w:tc>
          <w:tcPr>
            <w:tcW w:w="2693" w:type="dxa"/>
            <w:vAlign w:val="center"/>
          </w:tcPr>
          <w:p w14:paraId="4CB28904" w14:textId="77777777" w:rsidR="003031BB" w:rsidRPr="00D40C03" w:rsidRDefault="003031BB" w:rsidP="003031BB">
            <w:pPr>
              <w:spacing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D40C03">
              <w:rPr>
                <w:rFonts w:asciiTheme="minorHAnsi" w:hAnsiTheme="minorHAnsi" w:cstheme="minorHAnsi"/>
                <w:sz w:val="18"/>
                <w:szCs w:val="18"/>
              </w:rPr>
              <w:t>Obtenir une note égale ou supérieure à 10 sur 20</w:t>
            </w:r>
          </w:p>
          <w:p w14:paraId="1C668C8F" w14:textId="5A3B60A5" w:rsidR="00672B61" w:rsidRPr="00D40C03" w:rsidRDefault="00672B61" w:rsidP="003031BB">
            <w:pPr>
              <w:spacing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D40C03">
              <w:rPr>
                <w:rFonts w:asciiTheme="minorHAnsi" w:hAnsiTheme="minorHAnsi" w:cstheme="minorHAnsi"/>
                <w:sz w:val="18"/>
                <w:szCs w:val="18"/>
              </w:rPr>
              <w:t>Validation des compétences en milieu professionnel</w:t>
            </w:r>
          </w:p>
        </w:tc>
      </w:tr>
      <w:tr w:rsidR="003031BB" w:rsidRPr="007A6162" w14:paraId="4767C181" w14:textId="77777777" w:rsidTr="00D40C03">
        <w:tc>
          <w:tcPr>
            <w:tcW w:w="2080" w:type="dxa"/>
            <w:vMerge w:val="restart"/>
            <w:vAlign w:val="center"/>
          </w:tcPr>
          <w:p w14:paraId="15421AC4" w14:textId="2BEEF827" w:rsidR="003031BB" w:rsidRPr="00D40C03" w:rsidRDefault="003031BB" w:rsidP="003031BB">
            <w:pPr>
              <w:spacing w:after="40"/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40C0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Bloc 2 : </w:t>
            </w:r>
            <w:r w:rsidRPr="00D40C03">
              <w:rPr>
                <w:rFonts w:asciiTheme="minorHAnsi" w:hAnsiTheme="minorHAnsi" w:cstheme="minorHAnsi"/>
                <w:sz w:val="18"/>
                <w:szCs w:val="18"/>
              </w:rPr>
              <w:t>Evaluation de l'état clinique et mise en œuvre de soins adaptés en collaboration</w:t>
            </w:r>
          </w:p>
        </w:tc>
        <w:tc>
          <w:tcPr>
            <w:tcW w:w="3709" w:type="dxa"/>
            <w:vAlign w:val="center"/>
          </w:tcPr>
          <w:p w14:paraId="296B4628" w14:textId="6D3B9A73" w:rsidR="003031BB" w:rsidRPr="00D40C03" w:rsidRDefault="003031BB" w:rsidP="00672B61">
            <w:pPr>
              <w:spacing w:after="40"/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40C03">
              <w:rPr>
                <w:rFonts w:asciiTheme="minorHAnsi" w:hAnsiTheme="minorHAnsi" w:cstheme="minorHAnsi"/>
                <w:sz w:val="18"/>
                <w:szCs w:val="18"/>
              </w:rPr>
              <w:br/>
              <w:t>3- Evaluer l'état clinique d'une personne à tout âge de la vie pour adapter sa prise en soins</w:t>
            </w:r>
          </w:p>
        </w:tc>
        <w:tc>
          <w:tcPr>
            <w:tcW w:w="870" w:type="dxa"/>
            <w:vAlign w:val="center"/>
          </w:tcPr>
          <w:p w14:paraId="00EC665F" w14:textId="26B92FCB" w:rsidR="003031BB" w:rsidRPr="00D40C03" w:rsidRDefault="003031BB" w:rsidP="003031BB">
            <w:pPr>
              <w:spacing w:after="4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40C03">
              <w:rPr>
                <w:rFonts w:asciiTheme="minorHAnsi" w:hAnsiTheme="minorHAnsi" w:cstheme="minorHAnsi"/>
                <w:b/>
                <w:sz w:val="18"/>
                <w:szCs w:val="18"/>
              </w:rPr>
              <w:t>Module 3</w:t>
            </w:r>
          </w:p>
        </w:tc>
        <w:tc>
          <w:tcPr>
            <w:tcW w:w="2221" w:type="dxa"/>
            <w:vAlign w:val="center"/>
          </w:tcPr>
          <w:p w14:paraId="08200509" w14:textId="77777777" w:rsidR="003031BB" w:rsidRPr="00D40C03" w:rsidRDefault="003031BB" w:rsidP="003031BB">
            <w:pPr>
              <w:spacing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D40C03">
              <w:rPr>
                <w:rFonts w:asciiTheme="minorHAnsi" w:hAnsiTheme="minorHAnsi" w:cstheme="minorHAnsi"/>
                <w:sz w:val="18"/>
                <w:szCs w:val="18"/>
              </w:rPr>
              <w:t xml:space="preserve">Evaluation de l'état clinique d'une personne </w:t>
            </w:r>
          </w:p>
        </w:tc>
        <w:tc>
          <w:tcPr>
            <w:tcW w:w="950" w:type="dxa"/>
            <w:vAlign w:val="center"/>
          </w:tcPr>
          <w:p w14:paraId="4F6DD86D" w14:textId="77777777" w:rsidR="003031BB" w:rsidRPr="00D40C03" w:rsidRDefault="003031BB" w:rsidP="003031BB">
            <w:pPr>
              <w:spacing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0C03">
              <w:rPr>
                <w:rFonts w:asciiTheme="minorHAnsi" w:hAnsiTheme="minorHAnsi" w:cstheme="minorHAnsi"/>
                <w:sz w:val="18"/>
                <w:szCs w:val="18"/>
              </w:rPr>
              <w:t>77 h</w:t>
            </w:r>
          </w:p>
        </w:tc>
        <w:tc>
          <w:tcPr>
            <w:tcW w:w="939" w:type="dxa"/>
            <w:vMerge w:val="restart"/>
            <w:vAlign w:val="center"/>
          </w:tcPr>
          <w:p w14:paraId="4414AEBE" w14:textId="77777777" w:rsidR="003031BB" w:rsidRPr="00D40C03" w:rsidRDefault="003031BB" w:rsidP="003031BB">
            <w:pPr>
              <w:spacing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0C03">
              <w:rPr>
                <w:rFonts w:asciiTheme="minorHAnsi" w:hAnsiTheme="minorHAnsi" w:cstheme="minorHAnsi"/>
                <w:sz w:val="18"/>
                <w:szCs w:val="18"/>
              </w:rPr>
              <w:t>Une étude de situation </w:t>
            </w:r>
          </w:p>
        </w:tc>
        <w:tc>
          <w:tcPr>
            <w:tcW w:w="1977" w:type="dxa"/>
            <w:vAlign w:val="center"/>
          </w:tcPr>
          <w:p w14:paraId="688088C9" w14:textId="77777777" w:rsidR="003031BB" w:rsidRPr="00D40C03" w:rsidRDefault="003031BB" w:rsidP="003031BB">
            <w:pPr>
              <w:spacing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D40C03">
              <w:rPr>
                <w:rFonts w:asciiTheme="minorHAnsi" w:hAnsiTheme="minorHAnsi" w:cstheme="minorHAnsi"/>
                <w:sz w:val="18"/>
                <w:szCs w:val="18"/>
              </w:rPr>
              <w:t>Sur 20 points : QROC / QCM</w:t>
            </w:r>
          </w:p>
        </w:tc>
        <w:tc>
          <w:tcPr>
            <w:tcW w:w="2693" w:type="dxa"/>
            <w:vAlign w:val="center"/>
          </w:tcPr>
          <w:p w14:paraId="5BD95D8A" w14:textId="77777777" w:rsidR="003031BB" w:rsidRPr="00D40C03" w:rsidRDefault="003031BB" w:rsidP="003031BB">
            <w:pPr>
              <w:spacing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D40C03">
              <w:rPr>
                <w:rFonts w:asciiTheme="minorHAnsi" w:hAnsiTheme="minorHAnsi" w:cstheme="minorHAnsi"/>
                <w:sz w:val="18"/>
                <w:szCs w:val="18"/>
              </w:rPr>
              <w:t>Obtenir une note égale ou supérieure à 10 sur 20</w:t>
            </w:r>
          </w:p>
          <w:p w14:paraId="260C7817" w14:textId="3CE6662D" w:rsidR="00672B61" w:rsidRPr="00D40C03" w:rsidRDefault="00672B61" w:rsidP="003031BB">
            <w:pPr>
              <w:spacing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D40C03">
              <w:rPr>
                <w:rFonts w:asciiTheme="minorHAnsi" w:hAnsiTheme="minorHAnsi" w:cstheme="minorHAnsi"/>
                <w:sz w:val="18"/>
                <w:szCs w:val="18"/>
              </w:rPr>
              <w:t>Validation des compétences en milieu professionnel</w:t>
            </w:r>
          </w:p>
        </w:tc>
      </w:tr>
      <w:tr w:rsidR="003031BB" w:rsidRPr="007A6162" w14:paraId="2BC942DA" w14:textId="77777777" w:rsidTr="00D40C03">
        <w:tc>
          <w:tcPr>
            <w:tcW w:w="2080" w:type="dxa"/>
            <w:vMerge/>
            <w:vAlign w:val="center"/>
          </w:tcPr>
          <w:p w14:paraId="1DA3C855" w14:textId="77777777" w:rsidR="003031BB" w:rsidRPr="00D40C03" w:rsidRDefault="003031BB" w:rsidP="003031BB">
            <w:pPr>
              <w:spacing w:after="40"/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709" w:type="dxa"/>
            <w:vAlign w:val="center"/>
          </w:tcPr>
          <w:p w14:paraId="29C4178C" w14:textId="22A13147" w:rsidR="003031BB" w:rsidRPr="00D40C03" w:rsidRDefault="003031BB" w:rsidP="00672B61">
            <w:pPr>
              <w:spacing w:after="40"/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40C03">
              <w:rPr>
                <w:rFonts w:asciiTheme="minorHAnsi" w:hAnsiTheme="minorHAnsi" w:cstheme="minorHAnsi"/>
                <w:sz w:val="18"/>
                <w:szCs w:val="18"/>
              </w:rPr>
              <w:br/>
              <w:t>4- Mettre en œuvre des soins adaptés à l'état clinique de la personne</w:t>
            </w:r>
          </w:p>
        </w:tc>
        <w:tc>
          <w:tcPr>
            <w:tcW w:w="870" w:type="dxa"/>
            <w:vAlign w:val="center"/>
          </w:tcPr>
          <w:p w14:paraId="72773FB6" w14:textId="136F23FB" w:rsidR="003031BB" w:rsidRPr="00D40C03" w:rsidRDefault="003031BB" w:rsidP="003031BB">
            <w:pPr>
              <w:spacing w:after="4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40C03">
              <w:rPr>
                <w:rFonts w:asciiTheme="minorHAnsi" w:hAnsiTheme="minorHAnsi" w:cstheme="minorHAnsi"/>
                <w:b/>
                <w:sz w:val="18"/>
                <w:szCs w:val="18"/>
              </w:rPr>
              <w:t>Module 4</w:t>
            </w:r>
          </w:p>
        </w:tc>
        <w:tc>
          <w:tcPr>
            <w:tcW w:w="2221" w:type="dxa"/>
            <w:vAlign w:val="center"/>
          </w:tcPr>
          <w:p w14:paraId="63D41EC1" w14:textId="77777777" w:rsidR="003031BB" w:rsidRPr="00D40C03" w:rsidRDefault="003031BB" w:rsidP="003031BB">
            <w:pPr>
              <w:spacing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D40C03">
              <w:rPr>
                <w:rFonts w:asciiTheme="minorHAnsi" w:hAnsiTheme="minorHAnsi" w:cstheme="minorHAnsi"/>
                <w:sz w:val="18"/>
                <w:szCs w:val="18"/>
              </w:rPr>
              <w:t xml:space="preserve">Mise en œuvre des soins adaptés, évaluation et réajustement </w:t>
            </w:r>
          </w:p>
        </w:tc>
        <w:tc>
          <w:tcPr>
            <w:tcW w:w="950" w:type="dxa"/>
            <w:vAlign w:val="center"/>
          </w:tcPr>
          <w:p w14:paraId="5BACB2D8" w14:textId="77777777" w:rsidR="003031BB" w:rsidRPr="00D40C03" w:rsidRDefault="003031BB" w:rsidP="003031BB">
            <w:pPr>
              <w:spacing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0C03">
              <w:rPr>
                <w:rFonts w:asciiTheme="minorHAnsi" w:hAnsiTheme="minorHAnsi" w:cstheme="minorHAnsi"/>
                <w:sz w:val="18"/>
                <w:szCs w:val="18"/>
              </w:rPr>
              <w:t>182 h</w:t>
            </w:r>
          </w:p>
        </w:tc>
        <w:tc>
          <w:tcPr>
            <w:tcW w:w="939" w:type="dxa"/>
            <w:vMerge/>
            <w:vAlign w:val="center"/>
          </w:tcPr>
          <w:p w14:paraId="0B55F56B" w14:textId="77777777" w:rsidR="003031BB" w:rsidRPr="00D40C03" w:rsidRDefault="003031BB" w:rsidP="003031BB">
            <w:pPr>
              <w:spacing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77" w:type="dxa"/>
            <w:vAlign w:val="center"/>
          </w:tcPr>
          <w:p w14:paraId="7BB4C164" w14:textId="77777777" w:rsidR="003031BB" w:rsidRPr="00D40C03" w:rsidRDefault="003031BB" w:rsidP="003031BB">
            <w:pPr>
              <w:spacing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D40C03">
              <w:rPr>
                <w:rFonts w:asciiTheme="minorHAnsi" w:hAnsiTheme="minorHAnsi" w:cstheme="minorHAnsi"/>
                <w:sz w:val="18"/>
                <w:szCs w:val="18"/>
              </w:rPr>
              <w:t>Sur 20 points : QROC / QCM</w:t>
            </w:r>
          </w:p>
        </w:tc>
        <w:tc>
          <w:tcPr>
            <w:tcW w:w="2693" w:type="dxa"/>
            <w:vAlign w:val="center"/>
          </w:tcPr>
          <w:p w14:paraId="606C0A05" w14:textId="5F10046F" w:rsidR="003031BB" w:rsidRPr="00D40C03" w:rsidRDefault="003031BB" w:rsidP="003031BB">
            <w:pPr>
              <w:spacing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D40C03">
              <w:rPr>
                <w:rFonts w:asciiTheme="minorHAnsi" w:hAnsiTheme="minorHAnsi" w:cstheme="minorHAnsi"/>
                <w:sz w:val="18"/>
                <w:szCs w:val="18"/>
              </w:rPr>
              <w:t>Obtenir une note égale ou supérieure à 10 sur 20</w:t>
            </w:r>
            <w:r w:rsidR="00672B61" w:rsidRPr="00D40C03">
              <w:rPr>
                <w:rFonts w:asciiTheme="minorHAnsi" w:hAnsiTheme="minorHAnsi" w:cstheme="minorHAnsi"/>
                <w:sz w:val="18"/>
                <w:szCs w:val="18"/>
              </w:rPr>
              <w:t xml:space="preserve"> Validation des compétences en milieu professionnel</w:t>
            </w:r>
          </w:p>
        </w:tc>
      </w:tr>
      <w:tr w:rsidR="003031BB" w:rsidRPr="007A6162" w14:paraId="6CBBC2CD" w14:textId="77777777" w:rsidTr="00D40C03">
        <w:tc>
          <w:tcPr>
            <w:tcW w:w="2080" w:type="dxa"/>
            <w:vMerge/>
            <w:vAlign w:val="center"/>
          </w:tcPr>
          <w:p w14:paraId="2396DCF4" w14:textId="77777777" w:rsidR="003031BB" w:rsidRPr="00D40C03" w:rsidRDefault="003031BB" w:rsidP="003031BB">
            <w:pPr>
              <w:spacing w:after="40"/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709" w:type="dxa"/>
            <w:vAlign w:val="center"/>
          </w:tcPr>
          <w:p w14:paraId="30CD0663" w14:textId="1CEC423E" w:rsidR="003031BB" w:rsidRPr="00D40C03" w:rsidRDefault="003031BB" w:rsidP="00672B61">
            <w:pPr>
              <w:spacing w:after="40"/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40C03"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5 - Accompagner la personne dans son installation et ses déplacements en mobilisant </w:t>
            </w:r>
            <w:r w:rsidRPr="00D40C03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ses ressources et en utilisant les techniques préventives de mobilisation</w:t>
            </w:r>
          </w:p>
        </w:tc>
        <w:tc>
          <w:tcPr>
            <w:tcW w:w="870" w:type="dxa"/>
            <w:vAlign w:val="center"/>
          </w:tcPr>
          <w:p w14:paraId="63166149" w14:textId="62C814A6" w:rsidR="003031BB" w:rsidRPr="00D40C03" w:rsidRDefault="003031BB" w:rsidP="003031BB">
            <w:pPr>
              <w:spacing w:after="4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40C03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Module 5</w:t>
            </w:r>
          </w:p>
        </w:tc>
        <w:tc>
          <w:tcPr>
            <w:tcW w:w="2221" w:type="dxa"/>
            <w:vAlign w:val="center"/>
          </w:tcPr>
          <w:p w14:paraId="6C9F2148" w14:textId="77777777" w:rsidR="003031BB" w:rsidRPr="00D40C03" w:rsidRDefault="003031BB" w:rsidP="003031BB">
            <w:pPr>
              <w:spacing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D40C03">
              <w:rPr>
                <w:rFonts w:asciiTheme="minorHAnsi" w:hAnsiTheme="minorHAnsi" w:cstheme="minorHAnsi"/>
                <w:sz w:val="18"/>
                <w:szCs w:val="18"/>
              </w:rPr>
              <w:t>Accompagnement de la mobilité de la personne aidée</w:t>
            </w:r>
          </w:p>
        </w:tc>
        <w:tc>
          <w:tcPr>
            <w:tcW w:w="950" w:type="dxa"/>
            <w:vAlign w:val="center"/>
          </w:tcPr>
          <w:p w14:paraId="2FCCB959" w14:textId="77777777" w:rsidR="003031BB" w:rsidRPr="00D40C03" w:rsidRDefault="003031BB" w:rsidP="003031BB">
            <w:pPr>
              <w:spacing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0C03">
              <w:rPr>
                <w:rFonts w:asciiTheme="minorHAnsi" w:hAnsiTheme="minorHAnsi" w:cstheme="minorHAnsi"/>
                <w:sz w:val="18"/>
                <w:szCs w:val="18"/>
              </w:rPr>
              <w:t>35 h</w:t>
            </w:r>
          </w:p>
        </w:tc>
        <w:tc>
          <w:tcPr>
            <w:tcW w:w="939" w:type="dxa"/>
            <w:vAlign w:val="center"/>
          </w:tcPr>
          <w:p w14:paraId="5BEF5E47" w14:textId="77777777" w:rsidR="003031BB" w:rsidRPr="00D40C03" w:rsidRDefault="003031BB" w:rsidP="003031BB">
            <w:pPr>
              <w:spacing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0C03">
              <w:rPr>
                <w:rFonts w:asciiTheme="minorHAnsi" w:hAnsiTheme="minorHAnsi" w:cstheme="minorHAnsi"/>
                <w:sz w:val="18"/>
                <w:szCs w:val="18"/>
              </w:rPr>
              <w:t>Une pratique simulée</w:t>
            </w:r>
          </w:p>
        </w:tc>
        <w:tc>
          <w:tcPr>
            <w:tcW w:w="1977" w:type="dxa"/>
            <w:vAlign w:val="center"/>
          </w:tcPr>
          <w:p w14:paraId="0900A68F" w14:textId="77777777" w:rsidR="003031BB" w:rsidRPr="00D40C03" w:rsidRDefault="003031BB" w:rsidP="003031BB">
            <w:pPr>
              <w:spacing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D40C03">
              <w:rPr>
                <w:rFonts w:asciiTheme="minorHAnsi" w:hAnsiTheme="minorHAnsi" w:cstheme="minorHAnsi"/>
                <w:sz w:val="18"/>
                <w:szCs w:val="18"/>
              </w:rPr>
              <w:t>Sur 20 points</w:t>
            </w:r>
          </w:p>
        </w:tc>
        <w:tc>
          <w:tcPr>
            <w:tcW w:w="2693" w:type="dxa"/>
            <w:vAlign w:val="center"/>
          </w:tcPr>
          <w:p w14:paraId="4A5EAE69" w14:textId="77777777" w:rsidR="003031BB" w:rsidRPr="00D40C03" w:rsidRDefault="003031BB" w:rsidP="003031BB">
            <w:pPr>
              <w:spacing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D40C03">
              <w:rPr>
                <w:rFonts w:asciiTheme="minorHAnsi" w:hAnsiTheme="minorHAnsi" w:cstheme="minorHAnsi"/>
                <w:sz w:val="18"/>
                <w:szCs w:val="18"/>
              </w:rPr>
              <w:t>Obtenir une note égale ou supérieure à 10 sur 20</w:t>
            </w:r>
          </w:p>
          <w:p w14:paraId="79026A7A" w14:textId="2D55BE0C" w:rsidR="00672B61" w:rsidRPr="00D40C03" w:rsidRDefault="00672B61" w:rsidP="003031BB">
            <w:pPr>
              <w:spacing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D40C03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Validation des compétences en milieu professionnel</w:t>
            </w:r>
          </w:p>
        </w:tc>
      </w:tr>
      <w:tr w:rsidR="00D40C03" w:rsidRPr="007A6162" w14:paraId="4E090C32" w14:textId="77777777" w:rsidTr="007F4C61">
        <w:tc>
          <w:tcPr>
            <w:tcW w:w="2080" w:type="dxa"/>
            <w:shd w:val="clear" w:color="auto" w:fill="C6D9F1" w:themeFill="text2" w:themeFillTint="33"/>
          </w:tcPr>
          <w:p w14:paraId="6B8DE946" w14:textId="3A0AACDC" w:rsidR="00D40C03" w:rsidRPr="00D40C03" w:rsidRDefault="00D40C03" w:rsidP="007F4C61">
            <w:pPr>
              <w:spacing w:after="8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0C03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Blocs</w:t>
            </w:r>
          </w:p>
        </w:tc>
        <w:tc>
          <w:tcPr>
            <w:tcW w:w="3709" w:type="dxa"/>
            <w:shd w:val="clear" w:color="auto" w:fill="C6D9F1" w:themeFill="text2" w:themeFillTint="33"/>
          </w:tcPr>
          <w:p w14:paraId="3E3B07E2" w14:textId="46963748" w:rsidR="00D40C03" w:rsidRPr="00D40C03" w:rsidRDefault="00D40C03" w:rsidP="007F4C61">
            <w:pPr>
              <w:spacing w:after="80"/>
              <w:jc w:val="center"/>
              <w:rPr>
                <w:rFonts w:cstheme="minorHAnsi"/>
                <w:sz w:val="18"/>
                <w:szCs w:val="18"/>
              </w:rPr>
            </w:pPr>
            <w:r w:rsidRPr="00D40C03">
              <w:rPr>
                <w:rFonts w:asciiTheme="minorHAnsi" w:hAnsiTheme="minorHAnsi" w:cstheme="minorHAnsi"/>
                <w:b/>
                <w:sz w:val="18"/>
                <w:szCs w:val="18"/>
              </w:rPr>
              <w:t>Compétences</w:t>
            </w:r>
          </w:p>
        </w:tc>
        <w:tc>
          <w:tcPr>
            <w:tcW w:w="870" w:type="dxa"/>
            <w:shd w:val="clear" w:color="auto" w:fill="C6D9F1" w:themeFill="text2" w:themeFillTint="33"/>
            <w:vAlign w:val="center"/>
          </w:tcPr>
          <w:p w14:paraId="79AA40D7" w14:textId="0BD3AA50" w:rsidR="00D40C03" w:rsidRPr="00D40C03" w:rsidRDefault="00D40C03" w:rsidP="007F4C61">
            <w:pPr>
              <w:spacing w:after="8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0C03">
              <w:rPr>
                <w:rFonts w:asciiTheme="minorHAnsi" w:hAnsiTheme="minorHAnsi" w:cstheme="minorHAnsi"/>
                <w:b/>
                <w:sz w:val="18"/>
                <w:szCs w:val="18"/>
              </w:rPr>
              <w:t>Modules</w:t>
            </w:r>
          </w:p>
        </w:tc>
        <w:tc>
          <w:tcPr>
            <w:tcW w:w="2221" w:type="dxa"/>
            <w:shd w:val="clear" w:color="auto" w:fill="C6D9F1" w:themeFill="text2" w:themeFillTint="33"/>
            <w:vAlign w:val="center"/>
          </w:tcPr>
          <w:p w14:paraId="13866CD9" w14:textId="52397AC8" w:rsidR="00D40C03" w:rsidRPr="00D40C03" w:rsidRDefault="00D40C03" w:rsidP="007F4C61">
            <w:pPr>
              <w:spacing w:after="80"/>
              <w:rPr>
                <w:rFonts w:cstheme="minorHAnsi"/>
                <w:sz w:val="18"/>
                <w:szCs w:val="18"/>
              </w:rPr>
            </w:pPr>
            <w:r w:rsidRPr="00D40C0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Intitulé </w:t>
            </w:r>
          </w:p>
        </w:tc>
        <w:tc>
          <w:tcPr>
            <w:tcW w:w="950" w:type="dxa"/>
            <w:shd w:val="clear" w:color="auto" w:fill="C6D9F1" w:themeFill="text2" w:themeFillTint="33"/>
            <w:vAlign w:val="center"/>
          </w:tcPr>
          <w:p w14:paraId="270A744F" w14:textId="02281B95" w:rsidR="00D40C03" w:rsidRPr="00D40C03" w:rsidRDefault="00D40C03" w:rsidP="007F4C61">
            <w:pPr>
              <w:spacing w:after="80"/>
              <w:jc w:val="center"/>
              <w:rPr>
                <w:rFonts w:cstheme="minorHAnsi"/>
                <w:sz w:val="18"/>
                <w:szCs w:val="18"/>
              </w:rPr>
            </w:pPr>
            <w:r w:rsidRPr="00D40C03">
              <w:rPr>
                <w:rFonts w:asciiTheme="minorHAnsi" w:hAnsiTheme="minorHAnsi" w:cstheme="minorHAnsi"/>
                <w:b/>
                <w:sz w:val="18"/>
                <w:szCs w:val="18"/>
              </w:rPr>
              <w:t>Durée</w:t>
            </w:r>
          </w:p>
        </w:tc>
        <w:tc>
          <w:tcPr>
            <w:tcW w:w="939" w:type="dxa"/>
            <w:shd w:val="clear" w:color="auto" w:fill="C6D9F1" w:themeFill="text2" w:themeFillTint="33"/>
          </w:tcPr>
          <w:p w14:paraId="571CCC5F" w14:textId="57B6DD32" w:rsidR="00D40C03" w:rsidRPr="00D40C03" w:rsidRDefault="00D40C03" w:rsidP="007F4C61">
            <w:pPr>
              <w:spacing w:after="8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0C03">
              <w:rPr>
                <w:rFonts w:asciiTheme="minorHAnsi" w:hAnsiTheme="minorHAnsi" w:cstheme="minorHAnsi"/>
                <w:b/>
                <w:sz w:val="18"/>
                <w:szCs w:val="18"/>
              </w:rPr>
              <w:t>Epreuve théorique</w:t>
            </w:r>
          </w:p>
        </w:tc>
        <w:tc>
          <w:tcPr>
            <w:tcW w:w="1977" w:type="dxa"/>
            <w:shd w:val="clear" w:color="auto" w:fill="C6D9F1" w:themeFill="text2" w:themeFillTint="33"/>
          </w:tcPr>
          <w:p w14:paraId="06D931E8" w14:textId="1D50BE9B" w:rsidR="00D40C03" w:rsidRPr="00D40C03" w:rsidRDefault="00D40C03" w:rsidP="007F4C61">
            <w:pPr>
              <w:spacing w:after="8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0C03">
              <w:rPr>
                <w:rFonts w:asciiTheme="minorHAnsi" w:hAnsiTheme="minorHAnsi" w:cstheme="minorHAnsi"/>
                <w:b/>
                <w:sz w:val="18"/>
                <w:szCs w:val="18"/>
              </w:rPr>
              <w:t>Notation</w:t>
            </w:r>
          </w:p>
        </w:tc>
        <w:tc>
          <w:tcPr>
            <w:tcW w:w="2693" w:type="dxa"/>
            <w:shd w:val="clear" w:color="auto" w:fill="C6D9F1" w:themeFill="text2" w:themeFillTint="33"/>
          </w:tcPr>
          <w:p w14:paraId="555C3924" w14:textId="390A9CF4" w:rsidR="00D40C03" w:rsidRPr="00D40C03" w:rsidRDefault="00D40C03" w:rsidP="007F4C61">
            <w:pPr>
              <w:spacing w:after="8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0C03">
              <w:rPr>
                <w:rFonts w:asciiTheme="minorHAnsi" w:hAnsiTheme="minorHAnsi" w:cstheme="minorHAnsi"/>
                <w:b/>
                <w:sz w:val="18"/>
                <w:szCs w:val="18"/>
              </w:rPr>
              <w:t>Condition de validation</w:t>
            </w:r>
            <w:r w:rsidR="007F4C6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</w:tc>
      </w:tr>
      <w:tr w:rsidR="003031BB" w:rsidRPr="007A6162" w14:paraId="0D8FAB99" w14:textId="77777777" w:rsidTr="00D40C03">
        <w:tc>
          <w:tcPr>
            <w:tcW w:w="2080" w:type="dxa"/>
            <w:vMerge w:val="restart"/>
            <w:vAlign w:val="center"/>
          </w:tcPr>
          <w:p w14:paraId="4701061D" w14:textId="4FC9BD79" w:rsidR="003031BB" w:rsidRPr="00D40C03" w:rsidRDefault="003031BB" w:rsidP="003031BB">
            <w:pPr>
              <w:spacing w:after="40"/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40C0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Bloc 3 : </w:t>
            </w:r>
            <w:r w:rsidRPr="00D40C03">
              <w:rPr>
                <w:rFonts w:asciiTheme="minorHAnsi" w:hAnsiTheme="minorHAnsi" w:cstheme="minorHAnsi"/>
                <w:sz w:val="18"/>
                <w:szCs w:val="18"/>
              </w:rPr>
              <w:t>Information et accompagnement des personnes et de leur entourage, des professionnels et des apprenants</w:t>
            </w:r>
          </w:p>
        </w:tc>
        <w:tc>
          <w:tcPr>
            <w:tcW w:w="3709" w:type="dxa"/>
            <w:vAlign w:val="center"/>
          </w:tcPr>
          <w:p w14:paraId="3745E8E6" w14:textId="2EB60902" w:rsidR="003031BB" w:rsidRPr="00D40C03" w:rsidRDefault="003031BB" w:rsidP="00672B61">
            <w:pPr>
              <w:spacing w:after="40"/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40C03">
              <w:rPr>
                <w:rFonts w:asciiTheme="minorHAnsi" w:hAnsiTheme="minorHAnsi" w:cstheme="minorHAnsi"/>
                <w:sz w:val="18"/>
                <w:szCs w:val="18"/>
              </w:rPr>
              <w:br/>
              <w:t>6- Etablir une communication adaptée pour informer et accompagner la personne et son entourage</w:t>
            </w:r>
          </w:p>
        </w:tc>
        <w:tc>
          <w:tcPr>
            <w:tcW w:w="870" w:type="dxa"/>
            <w:vAlign w:val="center"/>
          </w:tcPr>
          <w:p w14:paraId="7A2D35AB" w14:textId="447AD4E3" w:rsidR="003031BB" w:rsidRPr="00D40C03" w:rsidRDefault="003031BB" w:rsidP="003031BB">
            <w:pPr>
              <w:spacing w:after="4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40C03">
              <w:rPr>
                <w:rFonts w:asciiTheme="minorHAnsi" w:hAnsiTheme="minorHAnsi" w:cstheme="minorHAnsi"/>
                <w:b/>
                <w:sz w:val="18"/>
                <w:szCs w:val="18"/>
              </w:rPr>
              <w:t>Module 6</w:t>
            </w:r>
          </w:p>
        </w:tc>
        <w:tc>
          <w:tcPr>
            <w:tcW w:w="2221" w:type="dxa"/>
            <w:vAlign w:val="center"/>
          </w:tcPr>
          <w:p w14:paraId="3370E36C" w14:textId="77777777" w:rsidR="003031BB" w:rsidRPr="00D40C03" w:rsidRDefault="003031BB" w:rsidP="003031BB">
            <w:pPr>
              <w:spacing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D40C03">
              <w:rPr>
                <w:rFonts w:asciiTheme="minorHAnsi" w:hAnsiTheme="minorHAnsi" w:cstheme="minorHAnsi"/>
                <w:sz w:val="18"/>
                <w:szCs w:val="18"/>
              </w:rPr>
              <w:t>Relation et communication avec les personnes et leur entourage</w:t>
            </w:r>
          </w:p>
        </w:tc>
        <w:tc>
          <w:tcPr>
            <w:tcW w:w="950" w:type="dxa"/>
            <w:vAlign w:val="center"/>
          </w:tcPr>
          <w:p w14:paraId="0CD17B48" w14:textId="77777777" w:rsidR="003031BB" w:rsidRPr="00D40C03" w:rsidRDefault="003031BB" w:rsidP="003031BB">
            <w:pPr>
              <w:spacing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0C03">
              <w:rPr>
                <w:rFonts w:asciiTheme="minorHAnsi" w:hAnsiTheme="minorHAnsi" w:cstheme="minorHAnsi"/>
                <w:sz w:val="18"/>
                <w:szCs w:val="18"/>
              </w:rPr>
              <w:t>70 h</w:t>
            </w:r>
          </w:p>
        </w:tc>
        <w:tc>
          <w:tcPr>
            <w:tcW w:w="939" w:type="dxa"/>
            <w:vAlign w:val="center"/>
          </w:tcPr>
          <w:p w14:paraId="5B7332DA" w14:textId="77777777" w:rsidR="003031BB" w:rsidRPr="00D40C03" w:rsidRDefault="003031BB" w:rsidP="003031BB">
            <w:pPr>
              <w:spacing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0C03">
              <w:rPr>
                <w:rFonts w:asciiTheme="minorHAnsi" w:hAnsiTheme="minorHAnsi" w:cstheme="minorHAnsi"/>
                <w:sz w:val="18"/>
                <w:szCs w:val="18"/>
              </w:rPr>
              <w:t>Une pratique simulée</w:t>
            </w:r>
          </w:p>
        </w:tc>
        <w:tc>
          <w:tcPr>
            <w:tcW w:w="1977" w:type="dxa"/>
            <w:vAlign w:val="center"/>
          </w:tcPr>
          <w:p w14:paraId="6D72A9C9" w14:textId="77777777" w:rsidR="003031BB" w:rsidRPr="00D40C03" w:rsidRDefault="003031BB" w:rsidP="003031BB">
            <w:pPr>
              <w:spacing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D40C03">
              <w:rPr>
                <w:rFonts w:asciiTheme="minorHAnsi" w:hAnsiTheme="minorHAnsi" w:cstheme="minorHAnsi"/>
                <w:sz w:val="18"/>
                <w:szCs w:val="18"/>
              </w:rPr>
              <w:t>Sur 20 points</w:t>
            </w:r>
          </w:p>
        </w:tc>
        <w:tc>
          <w:tcPr>
            <w:tcW w:w="2693" w:type="dxa"/>
            <w:vAlign w:val="center"/>
          </w:tcPr>
          <w:p w14:paraId="43A5D212" w14:textId="77777777" w:rsidR="003031BB" w:rsidRPr="00D40C03" w:rsidRDefault="003031BB" w:rsidP="003031BB">
            <w:pPr>
              <w:spacing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D40C03">
              <w:rPr>
                <w:rFonts w:asciiTheme="minorHAnsi" w:hAnsiTheme="minorHAnsi" w:cstheme="minorHAnsi"/>
                <w:sz w:val="18"/>
                <w:szCs w:val="18"/>
              </w:rPr>
              <w:t>Obtenir une note égale ou supérieure à 10 sur 20</w:t>
            </w:r>
          </w:p>
          <w:p w14:paraId="62E886FE" w14:textId="4B78D1CF" w:rsidR="00672B61" w:rsidRPr="00D40C03" w:rsidRDefault="00672B61" w:rsidP="003031BB">
            <w:pPr>
              <w:spacing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D40C03">
              <w:rPr>
                <w:rFonts w:asciiTheme="minorHAnsi" w:hAnsiTheme="minorHAnsi" w:cstheme="minorHAnsi"/>
                <w:sz w:val="18"/>
                <w:szCs w:val="18"/>
              </w:rPr>
              <w:t>Validation des compétences en milieu professionnel</w:t>
            </w:r>
          </w:p>
        </w:tc>
      </w:tr>
      <w:tr w:rsidR="003031BB" w:rsidRPr="007A6162" w14:paraId="3619FA89" w14:textId="77777777" w:rsidTr="00D40C03">
        <w:tc>
          <w:tcPr>
            <w:tcW w:w="2080" w:type="dxa"/>
            <w:vMerge/>
            <w:vAlign w:val="center"/>
          </w:tcPr>
          <w:p w14:paraId="7B85F793" w14:textId="77777777" w:rsidR="003031BB" w:rsidRPr="00D40C03" w:rsidRDefault="003031BB" w:rsidP="003031BB">
            <w:pPr>
              <w:spacing w:after="40"/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709" w:type="dxa"/>
            <w:vAlign w:val="center"/>
          </w:tcPr>
          <w:p w14:paraId="1A2D387F" w14:textId="18846C51" w:rsidR="003031BB" w:rsidRPr="00D40C03" w:rsidRDefault="003031BB" w:rsidP="00672B61">
            <w:pPr>
              <w:spacing w:after="40"/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40C03">
              <w:rPr>
                <w:rFonts w:asciiTheme="minorHAnsi" w:hAnsiTheme="minorHAnsi" w:cstheme="minorHAnsi"/>
                <w:sz w:val="18"/>
                <w:szCs w:val="18"/>
              </w:rPr>
              <w:br/>
              <w:t>7 - Informer et former les pairs, les personnes en formation et les autres professionnels</w:t>
            </w:r>
          </w:p>
        </w:tc>
        <w:tc>
          <w:tcPr>
            <w:tcW w:w="870" w:type="dxa"/>
            <w:vAlign w:val="center"/>
          </w:tcPr>
          <w:p w14:paraId="5BB6C095" w14:textId="100490A1" w:rsidR="003031BB" w:rsidRPr="00D40C03" w:rsidRDefault="003031BB" w:rsidP="003031BB">
            <w:pPr>
              <w:spacing w:after="4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40C03">
              <w:rPr>
                <w:rFonts w:asciiTheme="minorHAnsi" w:hAnsiTheme="minorHAnsi" w:cstheme="minorHAnsi"/>
                <w:b/>
                <w:sz w:val="18"/>
                <w:szCs w:val="18"/>
              </w:rPr>
              <w:t>Module 7</w:t>
            </w:r>
          </w:p>
        </w:tc>
        <w:tc>
          <w:tcPr>
            <w:tcW w:w="2221" w:type="dxa"/>
            <w:vAlign w:val="center"/>
          </w:tcPr>
          <w:p w14:paraId="0D06F038" w14:textId="77777777" w:rsidR="003031BB" w:rsidRPr="00D40C03" w:rsidRDefault="003031BB" w:rsidP="003031BB">
            <w:pPr>
              <w:spacing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D40C03">
              <w:rPr>
                <w:rFonts w:asciiTheme="minorHAnsi" w:hAnsiTheme="minorHAnsi" w:cstheme="minorHAnsi"/>
                <w:sz w:val="18"/>
                <w:szCs w:val="18"/>
              </w:rPr>
              <w:t>Accompagnement des personnes en formation et communication avec les pairs</w:t>
            </w:r>
          </w:p>
        </w:tc>
        <w:tc>
          <w:tcPr>
            <w:tcW w:w="950" w:type="dxa"/>
            <w:vAlign w:val="center"/>
          </w:tcPr>
          <w:p w14:paraId="5E3A50E2" w14:textId="77777777" w:rsidR="003031BB" w:rsidRPr="00D40C03" w:rsidRDefault="003031BB" w:rsidP="003031BB">
            <w:pPr>
              <w:spacing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0C03">
              <w:rPr>
                <w:rFonts w:asciiTheme="minorHAnsi" w:hAnsiTheme="minorHAnsi" w:cstheme="minorHAnsi"/>
                <w:sz w:val="18"/>
                <w:szCs w:val="18"/>
              </w:rPr>
              <w:t>21 h</w:t>
            </w:r>
          </w:p>
        </w:tc>
        <w:tc>
          <w:tcPr>
            <w:tcW w:w="939" w:type="dxa"/>
            <w:vAlign w:val="center"/>
          </w:tcPr>
          <w:p w14:paraId="7E3DE54F" w14:textId="77777777" w:rsidR="003031BB" w:rsidRPr="00D40C03" w:rsidRDefault="003031BB" w:rsidP="003031BB">
            <w:pPr>
              <w:spacing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0C03">
              <w:rPr>
                <w:rFonts w:asciiTheme="minorHAnsi" w:hAnsiTheme="minorHAnsi" w:cstheme="minorHAnsi"/>
                <w:sz w:val="18"/>
                <w:szCs w:val="18"/>
              </w:rPr>
              <w:t>Une pratique simulée</w:t>
            </w:r>
          </w:p>
        </w:tc>
        <w:tc>
          <w:tcPr>
            <w:tcW w:w="1977" w:type="dxa"/>
            <w:vAlign w:val="center"/>
          </w:tcPr>
          <w:p w14:paraId="27930787" w14:textId="77777777" w:rsidR="003031BB" w:rsidRPr="00D40C03" w:rsidRDefault="003031BB" w:rsidP="003031BB">
            <w:pPr>
              <w:spacing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D40C03">
              <w:rPr>
                <w:rFonts w:asciiTheme="minorHAnsi" w:hAnsiTheme="minorHAnsi" w:cstheme="minorHAnsi"/>
                <w:sz w:val="18"/>
                <w:szCs w:val="18"/>
              </w:rPr>
              <w:t>Sur 20 points</w:t>
            </w:r>
          </w:p>
        </w:tc>
        <w:tc>
          <w:tcPr>
            <w:tcW w:w="2693" w:type="dxa"/>
            <w:vAlign w:val="center"/>
          </w:tcPr>
          <w:p w14:paraId="5E9240B4" w14:textId="77777777" w:rsidR="003031BB" w:rsidRPr="00D40C03" w:rsidRDefault="003031BB" w:rsidP="003031BB">
            <w:pPr>
              <w:spacing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D40C03">
              <w:rPr>
                <w:rFonts w:asciiTheme="minorHAnsi" w:hAnsiTheme="minorHAnsi" w:cstheme="minorHAnsi"/>
                <w:sz w:val="18"/>
                <w:szCs w:val="18"/>
              </w:rPr>
              <w:t>Obtenir une note égale ou supérieure à 10 sur 20</w:t>
            </w:r>
          </w:p>
          <w:p w14:paraId="4E949B63" w14:textId="2BC91721" w:rsidR="00672B61" w:rsidRPr="00D40C03" w:rsidRDefault="00672B61" w:rsidP="003031BB">
            <w:pPr>
              <w:spacing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D40C03">
              <w:rPr>
                <w:rFonts w:asciiTheme="minorHAnsi" w:hAnsiTheme="minorHAnsi" w:cstheme="minorHAnsi"/>
                <w:sz w:val="18"/>
                <w:szCs w:val="18"/>
              </w:rPr>
              <w:t>Validation des compétences en milieu professionnel</w:t>
            </w:r>
          </w:p>
        </w:tc>
      </w:tr>
      <w:tr w:rsidR="003031BB" w:rsidRPr="007A6162" w14:paraId="7E3625AF" w14:textId="77777777" w:rsidTr="00D40C03">
        <w:tc>
          <w:tcPr>
            <w:tcW w:w="2080" w:type="dxa"/>
            <w:vAlign w:val="center"/>
          </w:tcPr>
          <w:p w14:paraId="56044AF8" w14:textId="07D80441" w:rsidR="00927942" w:rsidRPr="00D40C03" w:rsidRDefault="00927942" w:rsidP="00927942">
            <w:pPr>
              <w:spacing w:after="40"/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40C0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Bloc 4 : </w:t>
            </w:r>
            <w:r w:rsidRPr="00D40C03">
              <w:rPr>
                <w:rFonts w:asciiTheme="minorHAnsi" w:hAnsiTheme="minorHAnsi" w:cstheme="minorHAnsi"/>
                <w:sz w:val="18"/>
                <w:szCs w:val="18"/>
              </w:rPr>
              <w:t>Entretien de l'environnement immédiat de la personne et des matériels liés aux activités en tenant compte du lieu et des situations d'intervention</w:t>
            </w:r>
          </w:p>
        </w:tc>
        <w:tc>
          <w:tcPr>
            <w:tcW w:w="3709" w:type="dxa"/>
          </w:tcPr>
          <w:p w14:paraId="3E09DC8F" w14:textId="77777777" w:rsidR="00927942" w:rsidRPr="00D40C03" w:rsidRDefault="00672B61" w:rsidP="00672B61">
            <w:pPr>
              <w:spacing w:after="4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40C03">
              <w:rPr>
                <w:rFonts w:asciiTheme="minorHAnsi" w:hAnsiTheme="minorHAnsi" w:cstheme="minorHAnsi"/>
                <w:sz w:val="18"/>
                <w:szCs w:val="18"/>
              </w:rPr>
              <w:t>8- Utiliser des techniques d'entretien des locaux et du matériel adaptées en prenant en compte la prévention des risques associés</w:t>
            </w:r>
          </w:p>
          <w:p w14:paraId="66797AD9" w14:textId="02F7B9E1" w:rsidR="00672B61" w:rsidRPr="00D40C03" w:rsidRDefault="00672B61" w:rsidP="00672B61">
            <w:pPr>
              <w:spacing w:after="40"/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40C03">
              <w:rPr>
                <w:rFonts w:asciiTheme="minorHAnsi" w:hAnsiTheme="minorHAnsi" w:cstheme="minorHAnsi"/>
                <w:sz w:val="18"/>
                <w:szCs w:val="18"/>
              </w:rPr>
              <w:t>9 - Repérer et traiter les anomalies et dysfonctionnements en lien avec l'entretien des locaux et des matériels liés aux activités de soins</w:t>
            </w:r>
          </w:p>
        </w:tc>
        <w:tc>
          <w:tcPr>
            <w:tcW w:w="870" w:type="dxa"/>
            <w:vAlign w:val="center"/>
          </w:tcPr>
          <w:p w14:paraId="1DAD1DE2" w14:textId="53DD28F7" w:rsidR="00927942" w:rsidRPr="00D40C03" w:rsidRDefault="00927942" w:rsidP="00927942">
            <w:pPr>
              <w:spacing w:after="4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40C03">
              <w:rPr>
                <w:rFonts w:asciiTheme="minorHAnsi" w:hAnsiTheme="minorHAnsi" w:cstheme="minorHAnsi"/>
                <w:b/>
                <w:sz w:val="18"/>
                <w:szCs w:val="18"/>
              </w:rPr>
              <w:t>Module 8</w:t>
            </w:r>
          </w:p>
        </w:tc>
        <w:tc>
          <w:tcPr>
            <w:tcW w:w="2221" w:type="dxa"/>
            <w:vAlign w:val="center"/>
          </w:tcPr>
          <w:p w14:paraId="15601EDA" w14:textId="77777777" w:rsidR="00927942" w:rsidRPr="00D40C03" w:rsidRDefault="00927942" w:rsidP="00927942">
            <w:pPr>
              <w:spacing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D40C03">
              <w:rPr>
                <w:rFonts w:asciiTheme="minorHAnsi" w:hAnsiTheme="minorHAnsi" w:cstheme="minorHAnsi"/>
                <w:sz w:val="18"/>
                <w:szCs w:val="18"/>
              </w:rPr>
              <w:t>Entretien des locaux et des matériels et prévention des risques associés</w:t>
            </w:r>
          </w:p>
        </w:tc>
        <w:tc>
          <w:tcPr>
            <w:tcW w:w="950" w:type="dxa"/>
            <w:vAlign w:val="center"/>
          </w:tcPr>
          <w:p w14:paraId="238C4A11" w14:textId="77777777" w:rsidR="00927942" w:rsidRPr="00D40C03" w:rsidRDefault="00927942" w:rsidP="00927942">
            <w:pPr>
              <w:spacing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0C03">
              <w:rPr>
                <w:rFonts w:asciiTheme="minorHAnsi" w:hAnsiTheme="minorHAnsi" w:cstheme="minorHAnsi"/>
                <w:sz w:val="18"/>
                <w:szCs w:val="18"/>
              </w:rPr>
              <w:t>35 h</w:t>
            </w:r>
          </w:p>
        </w:tc>
        <w:tc>
          <w:tcPr>
            <w:tcW w:w="939" w:type="dxa"/>
            <w:vAlign w:val="center"/>
          </w:tcPr>
          <w:p w14:paraId="580242D8" w14:textId="77777777" w:rsidR="00927942" w:rsidRPr="00D40C03" w:rsidRDefault="00927942" w:rsidP="00927942">
            <w:pPr>
              <w:spacing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0C03">
              <w:rPr>
                <w:rFonts w:asciiTheme="minorHAnsi" w:hAnsiTheme="minorHAnsi" w:cstheme="minorHAnsi"/>
                <w:sz w:val="18"/>
                <w:szCs w:val="18"/>
              </w:rPr>
              <w:t>Une étude de situation</w:t>
            </w:r>
          </w:p>
        </w:tc>
        <w:tc>
          <w:tcPr>
            <w:tcW w:w="1977" w:type="dxa"/>
            <w:vAlign w:val="center"/>
          </w:tcPr>
          <w:p w14:paraId="69CB3C0C" w14:textId="4060F2C9" w:rsidR="00927942" w:rsidRPr="00D40C03" w:rsidRDefault="00927942" w:rsidP="00E003C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40C03">
              <w:rPr>
                <w:rFonts w:asciiTheme="minorHAnsi" w:hAnsiTheme="minorHAnsi" w:cstheme="minorHAnsi"/>
                <w:sz w:val="18"/>
                <w:szCs w:val="18"/>
              </w:rPr>
              <w:t>Sur 20 points : - présentation écrite de la situation sur 8 points - présentation orale sur 12 points</w:t>
            </w:r>
          </w:p>
        </w:tc>
        <w:tc>
          <w:tcPr>
            <w:tcW w:w="2693" w:type="dxa"/>
            <w:vAlign w:val="center"/>
          </w:tcPr>
          <w:p w14:paraId="1039B784" w14:textId="77777777" w:rsidR="00927942" w:rsidRPr="00D40C03" w:rsidRDefault="00927942" w:rsidP="00927942">
            <w:pPr>
              <w:spacing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D40C03">
              <w:rPr>
                <w:rFonts w:asciiTheme="minorHAnsi" w:hAnsiTheme="minorHAnsi" w:cstheme="minorHAnsi"/>
                <w:sz w:val="18"/>
                <w:szCs w:val="18"/>
              </w:rPr>
              <w:t>Obtenir une note égale ou supérieure à 10 sur 20</w:t>
            </w:r>
          </w:p>
          <w:p w14:paraId="34CB818F" w14:textId="1141FE4D" w:rsidR="00672B61" w:rsidRPr="00D40C03" w:rsidRDefault="00672B61" w:rsidP="00927942">
            <w:pPr>
              <w:spacing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D40C03">
              <w:rPr>
                <w:rFonts w:asciiTheme="minorHAnsi" w:hAnsiTheme="minorHAnsi" w:cstheme="minorHAnsi"/>
                <w:sz w:val="18"/>
                <w:szCs w:val="18"/>
              </w:rPr>
              <w:t>Validation des compétences en milieu professionnel</w:t>
            </w:r>
          </w:p>
        </w:tc>
      </w:tr>
      <w:tr w:rsidR="00672B61" w:rsidRPr="007A6162" w14:paraId="48315070" w14:textId="77777777" w:rsidTr="00D40C03">
        <w:tc>
          <w:tcPr>
            <w:tcW w:w="2080" w:type="dxa"/>
            <w:vMerge w:val="restart"/>
            <w:vAlign w:val="center"/>
          </w:tcPr>
          <w:p w14:paraId="5440A2D0" w14:textId="1FA4AA67" w:rsidR="00672B61" w:rsidRPr="00D40C03" w:rsidRDefault="00672B61" w:rsidP="00672B61">
            <w:pPr>
              <w:spacing w:after="40"/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40C0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Bloc 5 : </w:t>
            </w:r>
            <w:r w:rsidRPr="00D40C03">
              <w:rPr>
                <w:rFonts w:asciiTheme="minorHAnsi" w:hAnsiTheme="minorHAnsi" w:cstheme="minorHAnsi"/>
                <w:sz w:val="18"/>
                <w:szCs w:val="18"/>
              </w:rPr>
              <w:t>Travail en équipe pluriprofessionnelle et traitement des informations liées aux activités de soins, à la qualité/gestion des risques</w:t>
            </w:r>
          </w:p>
        </w:tc>
        <w:tc>
          <w:tcPr>
            <w:tcW w:w="3709" w:type="dxa"/>
            <w:vAlign w:val="center"/>
          </w:tcPr>
          <w:p w14:paraId="632D8F74" w14:textId="16495C1F" w:rsidR="00672B61" w:rsidRPr="00D40C03" w:rsidRDefault="00672B61" w:rsidP="00672B61">
            <w:pPr>
              <w:spacing w:after="40"/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40C03">
              <w:rPr>
                <w:rFonts w:asciiTheme="minorHAnsi" w:hAnsiTheme="minorHAnsi" w:cstheme="minorHAnsi"/>
                <w:sz w:val="18"/>
                <w:szCs w:val="18"/>
              </w:rPr>
              <w:br/>
              <w:t>10 - Rechercher, traiter et transmettre, quels que soient l'outil et les modalités de communication, les données pertinentes pour assurer la continuité et la traçabilité des soins et des activités</w:t>
            </w:r>
          </w:p>
        </w:tc>
        <w:tc>
          <w:tcPr>
            <w:tcW w:w="870" w:type="dxa"/>
            <w:vAlign w:val="center"/>
          </w:tcPr>
          <w:p w14:paraId="7E50A980" w14:textId="5D6ABEFB" w:rsidR="00672B61" w:rsidRPr="00D40C03" w:rsidRDefault="00672B61" w:rsidP="00672B61">
            <w:pPr>
              <w:spacing w:after="4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40C03">
              <w:rPr>
                <w:rFonts w:asciiTheme="minorHAnsi" w:hAnsiTheme="minorHAnsi" w:cstheme="minorHAnsi"/>
                <w:b/>
                <w:sz w:val="18"/>
                <w:szCs w:val="18"/>
              </w:rPr>
              <w:t>Module 9</w:t>
            </w:r>
          </w:p>
        </w:tc>
        <w:tc>
          <w:tcPr>
            <w:tcW w:w="2221" w:type="dxa"/>
            <w:vAlign w:val="center"/>
          </w:tcPr>
          <w:p w14:paraId="7783884F" w14:textId="77777777" w:rsidR="00672B61" w:rsidRPr="00D40C03" w:rsidRDefault="00672B61" w:rsidP="00672B61">
            <w:pPr>
              <w:spacing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D40C03">
              <w:rPr>
                <w:rFonts w:asciiTheme="minorHAnsi" w:hAnsiTheme="minorHAnsi" w:cstheme="minorHAnsi"/>
                <w:sz w:val="18"/>
                <w:szCs w:val="18"/>
              </w:rPr>
              <w:t>Traitement des informations</w:t>
            </w:r>
          </w:p>
        </w:tc>
        <w:tc>
          <w:tcPr>
            <w:tcW w:w="950" w:type="dxa"/>
            <w:vAlign w:val="center"/>
          </w:tcPr>
          <w:p w14:paraId="0C1145CC" w14:textId="77777777" w:rsidR="00672B61" w:rsidRPr="00D40C03" w:rsidRDefault="00672B61" w:rsidP="00672B61">
            <w:pPr>
              <w:spacing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0C03">
              <w:rPr>
                <w:rFonts w:asciiTheme="minorHAnsi" w:hAnsiTheme="minorHAnsi" w:cstheme="minorHAnsi"/>
                <w:sz w:val="18"/>
                <w:szCs w:val="18"/>
              </w:rPr>
              <w:t>35 h</w:t>
            </w:r>
          </w:p>
        </w:tc>
        <w:tc>
          <w:tcPr>
            <w:tcW w:w="939" w:type="dxa"/>
            <w:vMerge w:val="restart"/>
            <w:vAlign w:val="center"/>
          </w:tcPr>
          <w:p w14:paraId="0DAF69C5" w14:textId="77777777" w:rsidR="00672B61" w:rsidRPr="00D40C03" w:rsidRDefault="00672B61" w:rsidP="00672B61">
            <w:pPr>
              <w:spacing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0C03">
              <w:rPr>
                <w:rFonts w:asciiTheme="minorHAnsi" w:hAnsiTheme="minorHAnsi" w:cstheme="minorHAnsi"/>
                <w:sz w:val="18"/>
                <w:szCs w:val="18"/>
              </w:rPr>
              <w:t>Une étude de situation</w:t>
            </w:r>
          </w:p>
        </w:tc>
        <w:tc>
          <w:tcPr>
            <w:tcW w:w="1977" w:type="dxa"/>
            <w:vAlign w:val="center"/>
          </w:tcPr>
          <w:p w14:paraId="1D79690F" w14:textId="624EE1BC" w:rsidR="00672B61" w:rsidRPr="00D40C03" w:rsidRDefault="00672B61" w:rsidP="00E003C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40C03">
              <w:rPr>
                <w:rFonts w:asciiTheme="minorHAnsi" w:hAnsiTheme="minorHAnsi" w:cstheme="minorHAnsi"/>
                <w:sz w:val="18"/>
                <w:szCs w:val="18"/>
              </w:rPr>
              <w:t>Sur 20 points : Rédaction de transmission ciblées en lien avec la situation</w:t>
            </w:r>
          </w:p>
        </w:tc>
        <w:tc>
          <w:tcPr>
            <w:tcW w:w="2693" w:type="dxa"/>
            <w:vAlign w:val="center"/>
          </w:tcPr>
          <w:p w14:paraId="5281ADC3" w14:textId="77777777" w:rsidR="00672B61" w:rsidRPr="00D40C03" w:rsidRDefault="00672B61" w:rsidP="00672B61">
            <w:pPr>
              <w:spacing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D40C03">
              <w:rPr>
                <w:rFonts w:asciiTheme="minorHAnsi" w:hAnsiTheme="minorHAnsi" w:cstheme="minorHAnsi"/>
                <w:sz w:val="18"/>
                <w:szCs w:val="18"/>
              </w:rPr>
              <w:t>Obtenir une note égale ou supérieure à 10 sur 20</w:t>
            </w:r>
          </w:p>
          <w:p w14:paraId="55C02AA8" w14:textId="53F3E10A" w:rsidR="00672B61" w:rsidRPr="00D40C03" w:rsidRDefault="00672B61" w:rsidP="00672B61">
            <w:pPr>
              <w:spacing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D40C03">
              <w:rPr>
                <w:rFonts w:asciiTheme="minorHAnsi" w:hAnsiTheme="minorHAnsi" w:cstheme="minorHAnsi"/>
                <w:sz w:val="18"/>
                <w:szCs w:val="18"/>
              </w:rPr>
              <w:t>Validation des compétences en milieu professionnel</w:t>
            </w:r>
          </w:p>
        </w:tc>
      </w:tr>
      <w:tr w:rsidR="00672B61" w:rsidRPr="007A6162" w14:paraId="3F2A11CE" w14:textId="77777777" w:rsidTr="00D40C03">
        <w:tc>
          <w:tcPr>
            <w:tcW w:w="2080" w:type="dxa"/>
            <w:vMerge/>
          </w:tcPr>
          <w:p w14:paraId="3FF4BB4C" w14:textId="77777777" w:rsidR="00672B61" w:rsidRPr="00D40C03" w:rsidRDefault="00672B61" w:rsidP="00672B61">
            <w:pPr>
              <w:spacing w:after="4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709" w:type="dxa"/>
            <w:vAlign w:val="center"/>
          </w:tcPr>
          <w:p w14:paraId="26FCE5B1" w14:textId="175FE03D" w:rsidR="00672B61" w:rsidRPr="00D40C03" w:rsidRDefault="00672B61" w:rsidP="00672B61">
            <w:pPr>
              <w:spacing w:after="40"/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40C03"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11- Organiser son activité, coopérer au sein d'une équipe </w:t>
            </w:r>
            <w:proofErr w:type="spellStart"/>
            <w:r w:rsidRPr="00D40C03">
              <w:rPr>
                <w:rFonts w:asciiTheme="minorHAnsi" w:hAnsiTheme="minorHAnsi" w:cstheme="minorHAnsi"/>
                <w:sz w:val="18"/>
                <w:szCs w:val="18"/>
              </w:rPr>
              <w:t>pluri-professionnelle</w:t>
            </w:r>
            <w:proofErr w:type="spellEnd"/>
            <w:r w:rsidRPr="00D40C03">
              <w:rPr>
                <w:rFonts w:asciiTheme="minorHAnsi" w:hAnsiTheme="minorHAnsi" w:cstheme="minorHAnsi"/>
                <w:sz w:val="18"/>
                <w:szCs w:val="18"/>
              </w:rPr>
              <w:t xml:space="preserve"> et améliorer sa pratique dans le cadre d'une démarche qualité / gestion des risques</w:t>
            </w:r>
          </w:p>
        </w:tc>
        <w:tc>
          <w:tcPr>
            <w:tcW w:w="870" w:type="dxa"/>
            <w:vAlign w:val="center"/>
          </w:tcPr>
          <w:p w14:paraId="26E7B7A0" w14:textId="65E54109" w:rsidR="00672B61" w:rsidRPr="00D40C03" w:rsidRDefault="00672B61" w:rsidP="00672B61">
            <w:pPr>
              <w:spacing w:after="4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40C03">
              <w:rPr>
                <w:rFonts w:asciiTheme="minorHAnsi" w:hAnsiTheme="minorHAnsi" w:cstheme="minorHAnsi"/>
                <w:b/>
                <w:sz w:val="18"/>
                <w:szCs w:val="18"/>
              </w:rPr>
              <w:t>Module 10</w:t>
            </w:r>
          </w:p>
        </w:tc>
        <w:tc>
          <w:tcPr>
            <w:tcW w:w="2221" w:type="dxa"/>
            <w:vAlign w:val="center"/>
          </w:tcPr>
          <w:p w14:paraId="227C2DEC" w14:textId="77777777" w:rsidR="00672B61" w:rsidRPr="00D40C03" w:rsidRDefault="00672B61" w:rsidP="00672B61">
            <w:pPr>
              <w:spacing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D40C03">
              <w:rPr>
                <w:rFonts w:asciiTheme="minorHAnsi" w:hAnsiTheme="minorHAnsi" w:cstheme="minorHAnsi"/>
                <w:sz w:val="18"/>
                <w:szCs w:val="18"/>
              </w:rPr>
              <w:t>Travail en équipe pluri professionnelle, qualité et gestion des risques</w:t>
            </w:r>
          </w:p>
        </w:tc>
        <w:tc>
          <w:tcPr>
            <w:tcW w:w="950" w:type="dxa"/>
            <w:vAlign w:val="center"/>
          </w:tcPr>
          <w:p w14:paraId="10FA8470" w14:textId="77777777" w:rsidR="00672B61" w:rsidRPr="00D40C03" w:rsidRDefault="00672B61" w:rsidP="00672B61">
            <w:pPr>
              <w:spacing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0C03">
              <w:rPr>
                <w:rFonts w:asciiTheme="minorHAnsi" w:hAnsiTheme="minorHAnsi" w:cstheme="minorHAnsi"/>
                <w:sz w:val="18"/>
                <w:szCs w:val="18"/>
              </w:rPr>
              <w:t>70 h</w:t>
            </w:r>
          </w:p>
        </w:tc>
        <w:tc>
          <w:tcPr>
            <w:tcW w:w="939" w:type="dxa"/>
            <w:vMerge/>
            <w:vAlign w:val="center"/>
          </w:tcPr>
          <w:p w14:paraId="75B77E06" w14:textId="77777777" w:rsidR="00672B61" w:rsidRPr="00D40C03" w:rsidRDefault="00672B61" w:rsidP="00672B61">
            <w:pPr>
              <w:spacing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77" w:type="dxa"/>
            <w:vAlign w:val="center"/>
          </w:tcPr>
          <w:p w14:paraId="1B6A9502" w14:textId="0736C58A" w:rsidR="00672B61" w:rsidRPr="00D40C03" w:rsidRDefault="00672B61" w:rsidP="00E003C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40C03">
              <w:rPr>
                <w:rFonts w:asciiTheme="minorHAnsi" w:hAnsiTheme="minorHAnsi" w:cstheme="minorHAnsi"/>
                <w:sz w:val="18"/>
                <w:szCs w:val="18"/>
              </w:rPr>
              <w:t>Sur 20 points : QROC / QCM et planification de soins en lien avec la situation</w:t>
            </w:r>
          </w:p>
        </w:tc>
        <w:tc>
          <w:tcPr>
            <w:tcW w:w="2693" w:type="dxa"/>
            <w:vAlign w:val="center"/>
          </w:tcPr>
          <w:p w14:paraId="671B5204" w14:textId="77777777" w:rsidR="00672B61" w:rsidRPr="00D40C03" w:rsidRDefault="00672B61" w:rsidP="00672B61">
            <w:pPr>
              <w:spacing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D40C03">
              <w:rPr>
                <w:rFonts w:asciiTheme="minorHAnsi" w:hAnsiTheme="minorHAnsi" w:cstheme="minorHAnsi"/>
                <w:sz w:val="18"/>
                <w:szCs w:val="18"/>
              </w:rPr>
              <w:t>Obtenir une note égale ou supérieure à 10 sur 20</w:t>
            </w:r>
          </w:p>
          <w:p w14:paraId="62E325B2" w14:textId="1E264935" w:rsidR="00672B61" w:rsidRPr="00D40C03" w:rsidRDefault="00672B61" w:rsidP="00672B61">
            <w:pPr>
              <w:spacing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D40C03">
              <w:rPr>
                <w:rFonts w:asciiTheme="minorHAnsi" w:hAnsiTheme="minorHAnsi" w:cstheme="minorHAnsi"/>
                <w:sz w:val="18"/>
                <w:szCs w:val="18"/>
              </w:rPr>
              <w:t>Validation des compétences en milieu professionnel</w:t>
            </w:r>
          </w:p>
        </w:tc>
      </w:tr>
      <w:bookmarkEnd w:id="0"/>
    </w:tbl>
    <w:p w14:paraId="4BF9D424" w14:textId="77777777" w:rsidR="009F4F21" w:rsidRPr="007A6162" w:rsidRDefault="009F4F21">
      <w:pPr>
        <w:rPr>
          <w:rFonts w:cstheme="minorHAnsi"/>
        </w:rPr>
      </w:pPr>
    </w:p>
    <w:p w14:paraId="1A5C7774" w14:textId="77777777" w:rsidR="00D40C03" w:rsidRDefault="00D40C03">
      <w:pPr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14:paraId="4A4C4DC8" w14:textId="2851E374" w:rsidR="002428EA" w:rsidRPr="007F4C61" w:rsidRDefault="007F4C61" w:rsidP="002428EA">
      <w:pPr>
        <w:ind w:left="-709"/>
        <w:rPr>
          <w:rFonts w:cstheme="minorHAnsi"/>
          <w:b/>
          <w:color w:val="0070C0"/>
          <w:sz w:val="24"/>
          <w:szCs w:val="24"/>
        </w:rPr>
      </w:pPr>
      <w:r w:rsidRPr="007F4C61">
        <w:rPr>
          <w:rFonts w:cstheme="minorHAnsi"/>
          <w:b/>
          <w:color w:val="0070C0"/>
          <w:sz w:val="24"/>
          <w:szCs w:val="24"/>
        </w:rPr>
        <w:lastRenderedPageBreak/>
        <w:t>FORMATION CLINIQUE</w:t>
      </w:r>
    </w:p>
    <w:tbl>
      <w:tblPr>
        <w:tblStyle w:val="Grilledutableau"/>
        <w:tblW w:w="15439" w:type="dxa"/>
        <w:tblInd w:w="-70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1127"/>
        <w:gridCol w:w="4394"/>
        <w:gridCol w:w="2552"/>
        <w:gridCol w:w="4536"/>
        <w:gridCol w:w="1984"/>
      </w:tblGrid>
      <w:tr w:rsidR="002428EA" w:rsidRPr="007A6162" w14:paraId="27C7207A" w14:textId="77777777" w:rsidTr="00D40C03">
        <w:tc>
          <w:tcPr>
            <w:tcW w:w="846" w:type="dxa"/>
            <w:shd w:val="clear" w:color="auto" w:fill="C6D9F1" w:themeFill="text2" w:themeFillTint="33"/>
            <w:vAlign w:val="center"/>
          </w:tcPr>
          <w:p w14:paraId="6C50D04A" w14:textId="78E0E0CA" w:rsidR="00D40C03" w:rsidRPr="00D40C03" w:rsidRDefault="002428EA" w:rsidP="007F4C61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40C03">
              <w:rPr>
                <w:rFonts w:asciiTheme="minorHAnsi" w:hAnsiTheme="minorHAnsi" w:cstheme="minorHAnsi"/>
                <w:b/>
                <w:sz w:val="18"/>
                <w:szCs w:val="18"/>
              </w:rPr>
              <w:t>Période</w:t>
            </w:r>
          </w:p>
        </w:tc>
        <w:tc>
          <w:tcPr>
            <w:tcW w:w="1127" w:type="dxa"/>
            <w:shd w:val="clear" w:color="auto" w:fill="C6D9F1" w:themeFill="text2" w:themeFillTint="33"/>
            <w:vAlign w:val="center"/>
          </w:tcPr>
          <w:p w14:paraId="73539087" w14:textId="77777777" w:rsidR="002428EA" w:rsidRPr="00D40C03" w:rsidRDefault="007A6162" w:rsidP="007F4C61">
            <w:pPr>
              <w:spacing w:before="80" w:after="8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40C03">
              <w:rPr>
                <w:rFonts w:asciiTheme="minorHAnsi" w:hAnsiTheme="minorHAnsi" w:cstheme="minorHAnsi"/>
                <w:b/>
                <w:sz w:val="18"/>
                <w:szCs w:val="18"/>
              </w:rPr>
              <w:t>Durée</w:t>
            </w:r>
          </w:p>
        </w:tc>
        <w:tc>
          <w:tcPr>
            <w:tcW w:w="4394" w:type="dxa"/>
            <w:shd w:val="clear" w:color="auto" w:fill="C6D9F1" w:themeFill="text2" w:themeFillTint="33"/>
            <w:vAlign w:val="center"/>
          </w:tcPr>
          <w:p w14:paraId="67DC8FBD" w14:textId="77777777" w:rsidR="002428EA" w:rsidRPr="00D40C03" w:rsidRDefault="007A6162" w:rsidP="007F4C61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40C03">
              <w:rPr>
                <w:rFonts w:asciiTheme="minorHAnsi" w:hAnsiTheme="minorHAnsi" w:cstheme="minorHAnsi"/>
                <w:b/>
                <w:sz w:val="18"/>
                <w:szCs w:val="18"/>
              </w:rPr>
              <w:t>Contexte</w:t>
            </w:r>
          </w:p>
        </w:tc>
        <w:tc>
          <w:tcPr>
            <w:tcW w:w="2552" w:type="dxa"/>
            <w:shd w:val="clear" w:color="auto" w:fill="C6D9F1" w:themeFill="text2" w:themeFillTint="33"/>
          </w:tcPr>
          <w:p w14:paraId="138339E1" w14:textId="77777777" w:rsidR="002428EA" w:rsidRPr="00D40C03" w:rsidRDefault="007A6162" w:rsidP="007F4C61">
            <w:pPr>
              <w:spacing w:before="80" w:after="8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0C03">
              <w:rPr>
                <w:rFonts w:asciiTheme="minorHAnsi" w:hAnsiTheme="minorHAnsi" w:cstheme="minorHAnsi"/>
                <w:b/>
                <w:sz w:val="18"/>
                <w:szCs w:val="18"/>
              </w:rPr>
              <w:t>Missions</w:t>
            </w:r>
          </w:p>
        </w:tc>
        <w:tc>
          <w:tcPr>
            <w:tcW w:w="4536" w:type="dxa"/>
            <w:shd w:val="clear" w:color="auto" w:fill="C6D9F1" w:themeFill="text2" w:themeFillTint="33"/>
          </w:tcPr>
          <w:p w14:paraId="2C5015A7" w14:textId="77777777" w:rsidR="002428EA" w:rsidRPr="00D40C03" w:rsidRDefault="007A6162" w:rsidP="007F4C61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40C0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Bloc de compétences concerné</w:t>
            </w:r>
          </w:p>
        </w:tc>
        <w:tc>
          <w:tcPr>
            <w:tcW w:w="1984" w:type="dxa"/>
            <w:shd w:val="clear" w:color="auto" w:fill="C6D9F1" w:themeFill="text2" w:themeFillTint="33"/>
          </w:tcPr>
          <w:p w14:paraId="175B61E4" w14:textId="77777777" w:rsidR="002428EA" w:rsidRPr="00D40C03" w:rsidRDefault="002428EA" w:rsidP="007F4C61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40C0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Condition de validation </w:t>
            </w:r>
          </w:p>
        </w:tc>
      </w:tr>
      <w:tr w:rsidR="007A6162" w:rsidRPr="00D40C03" w14:paraId="2A7275B4" w14:textId="77777777" w:rsidTr="00D40C03">
        <w:tc>
          <w:tcPr>
            <w:tcW w:w="846" w:type="dxa"/>
            <w:vAlign w:val="center"/>
          </w:tcPr>
          <w:p w14:paraId="1D35A816" w14:textId="77777777" w:rsidR="007A6162" w:rsidRPr="00D40C03" w:rsidRDefault="007A6162" w:rsidP="00442181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40C03">
              <w:rPr>
                <w:rFonts w:asciiTheme="minorHAnsi" w:hAnsiTheme="minorHAnsi" w:cstheme="minorHAnsi"/>
                <w:b/>
                <w:sz w:val="18"/>
                <w:szCs w:val="18"/>
              </w:rPr>
              <w:t>A</w:t>
            </w:r>
          </w:p>
        </w:tc>
        <w:tc>
          <w:tcPr>
            <w:tcW w:w="1127" w:type="dxa"/>
            <w:vAlign w:val="center"/>
          </w:tcPr>
          <w:p w14:paraId="2E7E1D93" w14:textId="77777777" w:rsidR="007A6162" w:rsidRPr="00D40C03" w:rsidRDefault="007A6162" w:rsidP="00442181">
            <w:pPr>
              <w:spacing w:before="80" w:after="80"/>
              <w:rPr>
                <w:rFonts w:asciiTheme="minorHAnsi" w:hAnsiTheme="minorHAnsi" w:cstheme="minorHAnsi"/>
                <w:sz w:val="18"/>
                <w:szCs w:val="18"/>
              </w:rPr>
            </w:pPr>
            <w:r w:rsidRPr="00D40C03">
              <w:rPr>
                <w:rFonts w:asciiTheme="minorHAnsi" w:hAnsiTheme="minorHAnsi" w:cstheme="minorHAnsi"/>
                <w:sz w:val="18"/>
                <w:szCs w:val="18"/>
              </w:rPr>
              <w:t>5 semaines</w:t>
            </w:r>
          </w:p>
        </w:tc>
        <w:tc>
          <w:tcPr>
            <w:tcW w:w="4394" w:type="dxa"/>
            <w:vMerge w:val="restart"/>
            <w:vAlign w:val="center"/>
          </w:tcPr>
          <w:p w14:paraId="3741521E" w14:textId="77777777" w:rsidR="007A6162" w:rsidRPr="00D40C03" w:rsidRDefault="007A6162" w:rsidP="00442181">
            <w:pPr>
              <w:spacing w:before="8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0C03">
              <w:rPr>
                <w:rFonts w:asciiTheme="minorHAnsi" w:hAnsiTheme="minorHAnsi" w:cstheme="minorHAnsi"/>
                <w:sz w:val="18"/>
                <w:szCs w:val="18"/>
              </w:rPr>
              <w:t>Les périodes A, B et C doivent permettre, dans leur ensemble, d’aborder différents contextes : – Prise en soins d’une personne dont l’état de santé altéré est en phase aigüe – Prise en soins d’une personne dont l’état de santé altéré est stabilisé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14:paraId="2139481C" w14:textId="77777777" w:rsidR="007A6162" w:rsidRDefault="007A6162" w:rsidP="00442181">
            <w:pPr>
              <w:spacing w:before="80" w:after="8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0C03">
              <w:rPr>
                <w:rFonts w:asciiTheme="minorHAnsi" w:hAnsiTheme="minorHAnsi" w:cstheme="minorHAnsi"/>
                <w:sz w:val="18"/>
                <w:szCs w:val="18"/>
              </w:rPr>
              <w:t>Les périodes A, B et C doivent permettre d’explorer les 3 missions, une période donnée pouvant être centrée sur une ou plusieurs missions : Mission 1: Accompagner la personne dans les activités de sa vie quotidienne et sociale dans le respect de son projet de vie Mission 2: Collaborer aux projets de soins personnalisés dans son champ de compétences Mission 3: Contribuer à la prévention des risques et au raisonnement clinique interprofessionnel</w:t>
            </w:r>
          </w:p>
          <w:p w14:paraId="5FF807D6" w14:textId="6EB7EE2E" w:rsidR="00D40C03" w:rsidRPr="00D40C03" w:rsidRDefault="00D40C03" w:rsidP="00442181">
            <w:pPr>
              <w:spacing w:before="80" w:after="8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36" w:type="dxa"/>
            <w:vMerge w:val="restart"/>
            <w:shd w:val="clear" w:color="auto" w:fill="auto"/>
            <w:vAlign w:val="center"/>
          </w:tcPr>
          <w:p w14:paraId="49518CC2" w14:textId="77777777" w:rsidR="007A6162" w:rsidRPr="00D40C03" w:rsidRDefault="007A6162" w:rsidP="00442181">
            <w:pPr>
              <w:spacing w:before="80" w:after="8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891DD85" w14:textId="77777777" w:rsidR="007A6162" w:rsidRPr="00D40C03" w:rsidRDefault="007A6162" w:rsidP="00442181">
            <w:pPr>
              <w:spacing w:before="80" w:after="80"/>
              <w:rPr>
                <w:rFonts w:asciiTheme="minorHAnsi" w:hAnsiTheme="minorHAnsi" w:cstheme="minorHAnsi"/>
                <w:sz w:val="18"/>
                <w:szCs w:val="18"/>
              </w:rPr>
            </w:pPr>
            <w:r w:rsidRPr="00D40C03">
              <w:rPr>
                <w:rFonts w:asciiTheme="minorHAnsi" w:hAnsiTheme="minorHAnsi" w:cstheme="minorHAnsi"/>
                <w:sz w:val="18"/>
                <w:szCs w:val="18"/>
              </w:rPr>
              <w:t>Les 5 blocs de compétences seront évalués à chaque période de formation clinique :</w:t>
            </w:r>
          </w:p>
          <w:p w14:paraId="6EEC187F" w14:textId="77777777" w:rsidR="007A6162" w:rsidRPr="00D40C03" w:rsidRDefault="007A6162" w:rsidP="00442181">
            <w:pPr>
              <w:spacing w:before="80" w:after="8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274B087" w14:textId="77777777" w:rsidR="007A6162" w:rsidRPr="00D40C03" w:rsidRDefault="007A6162" w:rsidP="00442181">
            <w:pPr>
              <w:spacing w:before="80" w:after="80"/>
              <w:rPr>
                <w:rFonts w:asciiTheme="minorHAnsi" w:hAnsiTheme="minorHAnsi" w:cstheme="minorHAnsi"/>
                <w:sz w:val="18"/>
                <w:szCs w:val="18"/>
              </w:rPr>
            </w:pPr>
            <w:r w:rsidRPr="00D40C03">
              <w:rPr>
                <w:rFonts w:asciiTheme="minorHAnsi" w:hAnsiTheme="minorHAnsi" w:cstheme="minorHAnsi"/>
                <w:sz w:val="18"/>
                <w:szCs w:val="18"/>
              </w:rPr>
              <w:t xml:space="preserve">– </w:t>
            </w:r>
            <w:r w:rsidRPr="00D40C0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Bloc 1 : </w:t>
            </w:r>
            <w:r w:rsidRPr="00D40C03">
              <w:rPr>
                <w:rFonts w:asciiTheme="minorHAnsi" w:hAnsiTheme="minorHAnsi" w:cstheme="minorHAnsi"/>
                <w:sz w:val="18"/>
                <w:szCs w:val="18"/>
              </w:rPr>
              <w:t xml:space="preserve">Accompagnement et soins de la personne dans les activités de sa vie quotidienne et de sa vie sociale </w:t>
            </w:r>
          </w:p>
          <w:p w14:paraId="01A51692" w14:textId="77777777" w:rsidR="007A6162" w:rsidRPr="00D40C03" w:rsidRDefault="007A6162" w:rsidP="00442181">
            <w:pPr>
              <w:spacing w:before="80" w:after="80"/>
              <w:rPr>
                <w:rFonts w:asciiTheme="minorHAnsi" w:hAnsiTheme="minorHAnsi" w:cstheme="minorHAnsi"/>
                <w:sz w:val="18"/>
                <w:szCs w:val="18"/>
              </w:rPr>
            </w:pPr>
            <w:r w:rsidRPr="00D40C03">
              <w:rPr>
                <w:rFonts w:asciiTheme="minorHAnsi" w:hAnsiTheme="minorHAnsi" w:cstheme="minorHAnsi"/>
                <w:sz w:val="18"/>
                <w:szCs w:val="18"/>
              </w:rPr>
              <w:t xml:space="preserve">– </w:t>
            </w:r>
            <w:r w:rsidRPr="00D40C0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Bloc 2 : </w:t>
            </w:r>
            <w:r w:rsidRPr="00D40C03">
              <w:rPr>
                <w:rFonts w:asciiTheme="minorHAnsi" w:hAnsiTheme="minorHAnsi" w:cstheme="minorHAnsi"/>
                <w:sz w:val="18"/>
                <w:szCs w:val="18"/>
              </w:rPr>
              <w:t xml:space="preserve">Evaluation de l’état clinique et mise en œuvre de soins adaptés en collaboration </w:t>
            </w:r>
          </w:p>
          <w:p w14:paraId="355F8554" w14:textId="77777777" w:rsidR="007A6162" w:rsidRPr="00D40C03" w:rsidRDefault="007A6162" w:rsidP="00442181">
            <w:pPr>
              <w:spacing w:before="80" w:after="80"/>
              <w:rPr>
                <w:rFonts w:asciiTheme="minorHAnsi" w:hAnsiTheme="minorHAnsi" w:cstheme="minorHAnsi"/>
                <w:sz w:val="18"/>
                <w:szCs w:val="18"/>
              </w:rPr>
            </w:pPr>
            <w:r w:rsidRPr="00D40C03">
              <w:rPr>
                <w:rFonts w:asciiTheme="minorHAnsi" w:hAnsiTheme="minorHAnsi" w:cstheme="minorHAnsi"/>
                <w:sz w:val="18"/>
                <w:szCs w:val="18"/>
              </w:rPr>
              <w:t xml:space="preserve">– </w:t>
            </w:r>
            <w:r w:rsidRPr="00D40C0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Bloc 3 : </w:t>
            </w:r>
            <w:r w:rsidRPr="00D40C03">
              <w:rPr>
                <w:rFonts w:asciiTheme="minorHAnsi" w:hAnsiTheme="minorHAnsi" w:cstheme="minorHAnsi"/>
                <w:sz w:val="18"/>
                <w:szCs w:val="18"/>
              </w:rPr>
              <w:t xml:space="preserve">Information et accompagnement des personnes et de leur entourage, des professionnels et des apprenants </w:t>
            </w:r>
          </w:p>
          <w:p w14:paraId="2C8ABA64" w14:textId="77777777" w:rsidR="007A6162" w:rsidRPr="00D40C03" w:rsidRDefault="007A6162" w:rsidP="00442181">
            <w:pPr>
              <w:spacing w:before="80" w:after="80"/>
              <w:rPr>
                <w:rFonts w:asciiTheme="minorHAnsi" w:hAnsiTheme="minorHAnsi" w:cstheme="minorHAnsi"/>
                <w:sz w:val="18"/>
                <w:szCs w:val="18"/>
              </w:rPr>
            </w:pPr>
            <w:r w:rsidRPr="00D40C03">
              <w:rPr>
                <w:rFonts w:asciiTheme="minorHAnsi" w:hAnsiTheme="minorHAnsi" w:cstheme="minorHAnsi"/>
                <w:sz w:val="18"/>
                <w:szCs w:val="18"/>
              </w:rPr>
              <w:t xml:space="preserve">– </w:t>
            </w:r>
            <w:r w:rsidRPr="00D40C0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Bloc 4 : </w:t>
            </w:r>
            <w:r w:rsidRPr="00D40C03">
              <w:rPr>
                <w:rFonts w:asciiTheme="minorHAnsi" w:hAnsiTheme="minorHAnsi" w:cstheme="minorHAnsi"/>
                <w:sz w:val="18"/>
                <w:szCs w:val="18"/>
              </w:rPr>
              <w:t xml:space="preserve">Entretien de l’environnement immédiat de la personne et des matériels liés aux activités en tenant compte du lieu et des situations d’intervention </w:t>
            </w:r>
          </w:p>
          <w:p w14:paraId="611D4942" w14:textId="77777777" w:rsidR="007A6162" w:rsidRPr="00D40C03" w:rsidRDefault="007A6162" w:rsidP="00442181">
            <w:pPr>
              <w:spacing w:before="80" w:after="80"/>
              <w:rPr>
                <w:rFonts w:asciiTheme="minorHAnsi" w:hAnsiTheme="minorHAnsi" w:cstheme="minorHAnsi"/>
                <w:sz w:val="18"/>
                <w:szCs w:val="18"/>
              </w:rPr>
            </w:pPr>
            <w:r w:rsidRPr="00D40C03">
              <w:rPr>
                <w:rFonts w:asciiTheme="minorHAnsi" w:hAnsiTheme="minorHAnsi" w:cstheme="minorHAnsi"/>
                <w:sz w:val="18"/>
                <w:szCs w:val="18"/>
              </w:rPr>
              <w:t xml:space="preserve">– </w:t>
            </w:r>
            <w:r w:rsidRPr="00D40C0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Bloc 5 : </w:t>
            </w:r>
            <w:r w:rsidRPr="00D40C03">
              <w:rPr>
                <w:rFonts w:asciiTheme="minorHAnsi" w:hAnsiTheme="minorHAnsi" w:cstheme="minorHAnsi"/>
                <w:sz w:val="18"/>
                <w:szCs w:val="18"/>
              </w:rPr>
              <w:t>Travail en équipe pluriprofessionnelle et traitement des informations liées aux activités de soins, à la qualité/gestion des risques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3B9050A4" w14:textId="13185534" w:rsidR="007A6162" w:rsidRPr="00D40C03" w:rsidRDefault="007A6162" w:rsidP="00442181">
            <w:pPr>
              <w:spacing w:before="80" w:after="80"/>
              <w:rPr>
                <w:rFonts w:asciiTheme="minorHAnsi" w:hAnsiTheme="minorHAnsi" w:cstheme="minorHAnsi"/>
                <w:sz w:val="18"/>
                <w:szCs w:val="18"/>
              </w:rPr>
            </w:pPr>
            <w:r w:rsidRPr="00D40C03">
              <w:rPr>
                <w:rFonts w:asciiTheme="minorHAnsi" w:hAnsiTheme="minorHAnsi" w:cstheme="minorHAnsi"/>
                <w:sz w:val="18"/>
                <w:szCs w:val="18"/>
              </w:rPr>
              <w:t xml:space="preserve">Obtenir une note supérieure à la moyenne à chacune des 11 </w:t>
            </w:r>
            <w:r w:rsidR="00F30487" w:rsidRPr="00D40C03">
              <w:rPr>
                <w:rFonts w:asciiTheme="minorHAnsi" w:hAnsiTheme="minorHAnsi" w:cstheme="minorHAnsi"/>
                <w:sz w:val="18"/>
                <w:szCs w:val="18"/>
              </w:rPr>
              <w:t>compétences à</w:t>
            </w:r>
            <w:r w:rsidRPr="00D40C03">
              <w:rPr>
                <w:rFonts w:asciiTheme="minorHAnsi" w:hAnsiTheme="minorHAnsi" w:cstheme="minorHAnsi"/>
                <w:sz w:val="18"/>
                <w:szCs w:val="18"/>
              </w:rPr>
              <w:t xml:space="preserve"> l’issue des 4 périodes de stage.</w:t>
            </w:r>
          </w:p>
        </w:tc>
      </w:tr>
      <w:tr w:rsidR="007A6162" w:rsidRPr="00D40C03" w14:paraId="5286394E" w14:textId="77777777" w:rsidTr="00D40C03">
        <w:tc>
          <w:tcPr>
            <w:tcW w:w="846" w:type="dxa"/>
            <w:vAlign w:val="center"/>
          </w:tcPr>
          <w:p w14:paraId="041A30DE" w14:textId="77777777" w:rsidR="007A6162" w:rsidRPr="00D40C03" w:rsidRDefault="007A6162" w:rsidP="00442181">
            <w:pPr>
              <w:spacing w:before="80" w:after="8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D40C03">
              <w:rPr>
                <w:rFonts w:ascii="Calibri" w:hAnsi="Calibri" w:cs="Calibri"/>
                <w:b/>
                <w:sz w:val="18"/>
                <w:szCs w:val="18"/>
              </w:rPr>
              <w:t>B</w:t>
            </w:r>
          </w:p>
        </w:tc>
        <w:tc>
          <w:tcPr>
            <w:tcW w:w="1127" w:type="dxa"/>
            <w:vAlign w:val="center"/>
          </w:tcPr>
          <w:p w14:paraId="7BD16A25" w14:textId="77777777" w:rsidR="007A6162" w:rsidRPr="00D40C03" w:rsidRDefault="007A6162" w:rsidP="00442181">
            <w:pPr>
              <w:spacing w:before="80" w:after="80"/>
              <w:rPr>
                <w:rFonts w:ascii="Calibri" w:hAnsi="Calibri" w:cs="Calibri"/>
                <w:sz w:val="18"/>
                <w:szCs w:val="18"/>
              </w:rPr>
            </w:pPr>
            <w:r w:rsidRPr="00D40C03">
              <w:rPr>
                <w:rFonts w:ascii="Calibri" w:hAnsi="Calibri" w:cs="Calibri"/>
                <w:sz w:val="18"/>
                <w:szCs w:val="18"/>
              </w:rPr>
              <w:t>5 semaines</w:t>
            </w:r>
          </w:p>
        </w:tc>
        <w:tc>
          <w:tcPr>
            <w:tcW w:w="4394" w:type="dxa"/>
            <w:vMerge/>
            <w:vAlign w:val="center"/>
          </w:tcPr>
          <w:p w14:paraId="2BE201CE" w14:textId="77777777" w:rsidR="007A6162" w:rsidRPr="00D40C03" w:rsidRDefault="007A6162" w:rsidP="00442181">
            <w:pPr>
              <w:spacing w:before="8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D9D9D9" w:themeFill="background1" w:themeFillShade="D9"/>
            <w:vAlign w:val="center"/>
          </w:tcPr>
          <w:p w14:paraId="186C1920" w14:textId="77777777" w:rsidR="007A6162" w:rsidRPr="00D40C03" w:rsidRDefault="007A6162" w:rsidP="00442181">
            <w:pPr>
              <w:spacing w:before="80" w:after="8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36" w:type="dxa"/>
            <w:vMerge/>
            <w:shd w:val="clear" w:color="auto" w:fill="D9D9D9" w:themeFill="background1" w:themeFillShade="D9"/>
            <w:vAlign w:val="center"/>
          </w:tcPr>
          <w:p w14:paraId="060C9993" w14:textId="77777777" w:rsidR="007A6162" w:rsidRPr="00D40C03" w:rsidRDefault="007A6162" w:rsidP="00442181">
            <w:pPr>
              <w:spacing w:before="80" w:after="8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D9D9D9" w:themeFill="background1" w:themeFillShade="D9"/>
            <w:vAlign w:val="center"/>
          </w:tcPr>
          <w:p w14:paraId="2C6C51AE" w14:textId="77777777" w:rsidR="007A6162" w:rsidRPr="00D40C03" w:rsidRDefault="007A6162" w:rsidP="00442181">
            <w:pPr>
              <w:spacing w:before="80" w:after="80"/>
              <w:rPr>
                <w:rFonts w:cstheme="minorHAnsi"/>
                <w:sz w:val="18"/>
                <w:szCs w:val="18"/>
              </w:rPr>
            </w:pPr>
          </w:p>
        </w:tc>
      </w:tr>
      <w:tr w:rsidR="007A6162" w:rsidRPr="00D40C03" w14:paraId="40624579" w14:textId="77777777" w:rsidTr="00D40C03">
        <w:tc>
          <w:tcPr>
            <w:tcW w:w="846" w:type="dxa"/>
            <w:vAlign w:val="center"/>
          </w:tcPr>
          <w:p w14:paraId="02514EEA" w14:textId="77777777" w:rsidR="007A6162" w:rsidRPr="00D40C03" w:rsidRDefault="007A6162" w:rsidP="00442181">
            <w:pPr>
              <w:spacing w:before="80" w:after="8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D40C03">
              <w:rPr>
                <w:rFonts w:ascii="Calibri" w:hAnsi="Calibri" w:cs="Calibri"/>
                <w:b/>
                <w:sz w:val="18"/>
                <w:szCs w:val="18"/>
              </w:rPr>
              <w:t>C</w:t>
            </w:r>
          </w:p>
        </w:tc>
        <w:tc>
          <w:tcPr>
            <w:tcW w:w="1127" w:type="dxa"/>
            <w:vAlign w:val="center"/>
          </w:tcPr>
          <w:p w14:paraId="044D17DD" w14:textId="77777777" w:rsidR="007A6162" w:rsidRPr="00D40C03" w:rsidRDefault="007A6162" w:rsidP="00442181">
            <w:pPr>
              <w:spacing w:before="80" w:after="80"/>
              <w:rPr>
                <w:rFonts w:ascii="Calibri" w:hAnsi="Calibri" w:cs="Calibri"/>
                <w:sz w:val="18"/>
                <w:szCs w:val="18"/>
              </w:rPr>
            </w:pPr>
            <w:r w:rsidRPr="00D40C03">
              <w:rPr>
                <w:rFonts w:ascii="Calibri" w:hAnsi="Calibri" w:cs="Calibri"/>
                <w:sz w:val="18"/>
                <w:szCs w:val="18"/>
              </w:rPr>
              <w:t>5 semaines</w:t>
            </w:r>
          </w:p>
        </w:tc>
        <w:tc>
          <w:tcPr>
            <w:tcW w:w="4394" w:type="dxa"/>
            <w:vMerge/>
            <w:vAlign w:val="center"/>
          </w:tcPr>
          <w:p w14:paraId="1C993D40" w14:textId="77777777" w:rsidR="007A6162" w:rsidRPr="00D40C03" w:rsidRDefault="007A6162" w:rsidP="00442181">
            <w:pPr>
              <w:spacing w:before="8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D9D9D9" w:themeFill="background1" w:themeFillShade="D9"/>
            <w:vAlign w:val="center"/>
          </w:tcPr>
          <w:p w14:paraId="3DCF810E" w14:textId="77777777" w:rsidR="007A6162" w:rsidRPr="00D40C03" w:rsidRDefault="007A6162" w:rsidP="00442181">
            <w:pPr>
              <w:spacing w:before="80" w:after="8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36" w:type="dxa"/>
            <w:vMerge/>
            <w:shd w:val="clear" w:color="auto" w:fill="D9D9D9" w:themeFill="background1" w:themeFillShade="D9"/>
            <w:vAlign w:val="center"/>
          </w:tcPr>
          <w:p w14:paraId="5C96C53F" w14:textId="77777777" w:rsidR="007A6162" w:rsidRPr="00D40C03" w:rsidRDefault="007A6162" w:rsidP="00442181">
            <w:pPr>
              <w:spacing w:before="80" w:after="8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D9D9D9" w:themeFill="background1" w:themeFillShade="D9"/>
            <w:vAlign w:val="center"/>
          </w:tcPr>
          <w:p w14:paraId="1F19EB3D" w14:textId="77777777" w:rsidR="007A6162" w:rsidRPr="00D40C03" w:rsidRDefault="007A6162" w:rsidP="00442181">
            <w:pPr>
              <w:spacing w:before="80" w:after="8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A6162" w:rsidRPr="00D40C03" w14:paraId="6B7AB48D" w14:textId="77777777" w:rsidTr="00D40C03">
        <w:tc>
          <w:tcPr>
            <w:tcW w:w="846" w:type="dxa"/>
            <w:vAlign w:val="center"/>
          </w:tcPr>
          <w:p w14:paraId="15100348" w14:textId="77777777" w:rsidR="007A6162" w:rsidRPr="00D40C03" w:rsidRDefault="007A6162" w:rsidP="00442181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40C03">
              <w:rPr>
                <w:rFonts w:asciiTheme="minorHAnsi" w:hAnsiTheme="minorHAnsi" w:cstheme="minorHAnsi"/>
                <w:b/>
                <w:sz w:val="18"/>
                <w:szCs w:val="18"/>
              </w:rPr>
              <w:t>D</w:t>
            </w:r>
          </w:p>
        </w:tc>
        <w:tc>
          <w:tcPr>
            <w:tcW w:w="1127" w:type="dxa"/>
            <w:vAlign w:val="center"/>
          </w:tcPr>
          <w:p w14:paraId="225AB035" w14:textId="77777777" w:rsidR="007A6162" w:rsidRPr="00D40C03" w:rsidRDefault="007A6162" w:rsidP="00442181">
            <w:pPr>
              <w:spacing w:before="80" w:after="80"/>
              <w:rPr>
                <w:rFonts w:asciiTheme="minorHAnsi" w:hAnsiTheme="minorHAnsi" w:cstheme="minorHAnsi"/>
                <w:sz w:val="18"/>
                <w:szCs w:val="18"/>
              </w:rPr>
            </w:pPr>
            <w:r w:rsidRPr="00D40C03">
              <w:rPr>
                <w:rFonts w:asciiTheme="minorHAnsi" w:hAnsiTheme="minorHAnsi" w:cstheme="minorHAnsi"/>
                <w:sz w:val="18"/>
                <w:szCs w:val="18"/>
              </w:rPr>
              <w:t>7 semaines</w:t>
            </w:r>
          </w:p>
        </w:tc>
        <w:tc>
          <w:tcPr>
            <w:tcW w:w="4394" w:type="dxa"/>
            <w:vAlign w:val="center"/>
          </w:tcPr>
          <w:p w14:paraId="0B87DE0C" w14:textId="77777777" w:rsidR="007A6162" w:rsidRDefault="007A6162" w:rsidP="00442181">
            <w:pPr>
              <w:spacing w:before="8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0C03">
              <w:rPr>
                <w:rFonts w:asciiTheme="minorHAnsi" w:hAnsiTheme="minorHAnsi" w:cstheme="minorHAnsi"/>
                <w:sz w:val="18"/>
                <w:szCs w:val="18"/>
              </w:rPr>
              <w:t>Période intégrative en milieu professionnel, en fin de formation, correspondant au projet professionnel et/ou permettant le renforcement des compétences afin de valider l’ensemble des blocs de compétences</w:t>
            </w:r>
          </w:p>
          <w:p w14:paraId="0C26ACEF" w14:textId="2D901524" w:rsidR="00D40C03" w:rsidRPr="00D40C03" w:rsidRDefault="00D40C03" w:rsidP="00442181">
            <w:pPr>
              <w:spacing w:before="8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42C511D5" w14:textId="77777777" w:rsidR="007A6162" w:rsidRPr="00D40C03" w:rsidRDefault="007A6162" w:rsidP="00442181">
            <w:pPr>
              <w:spacing w:before="80" w:after="8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0C03">
              <w:rPr>
                <w:rFonts w:asciiTheme="minorHAnsi" w:hAnsiTheme="minorHAnsi" w:cstheme="minorHAnsi"/>
                <w:sz w:val="18"/>
                <w:szCs w:val="18"/>
              </w:rPr>
              <w:t>La période D doit porter sur les 3 missions de l’AS</w:t>
            </w:r>
          </w:p>
        </w:tc>
        <w:tc>
          <w:tcPr>
            <w:tcW w:w="4536" w:type="dxa"/>
            <w:vMerge/>
            <w:shd w:val="clear" w:color="auto" w:fill="D9D9D9" w:themeFill="background1" w:themeFillShade="D9"/>
            <w:vAlign w:val="center"/>
          </w:tcPr>
          <w:p w14:paraId="1D49FD62" w14:textId="77777777" w:rsidR="007A6162" w:rsidRPr="00D40C03" w:rsidRDefault="007A6162" w:rsidP="00442181">
            <w:pPr>
              <w:spacing w:before="80" w:after="8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D9D9D9" w:themeFill="background1" w:themeFillShade="D9"/>
            <w:vAlign w:val="center"/>
          </w:tcPr>
          <w:p w14:paraId="3A8A6CBF" w14:textId="77777777" w:rsidR="007A6162" w:rsidRPr="00D40C03" w:rsidRDefault="007A6162" w:rsidP="00442181">
            <w:pPr>
              <w:spacing w:before="80" w:after="8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2BF6BEA4" w14:textId="77777777" w:rsidR="00FD165F" w:rsidRDefault="00FD165F">
      <w:bookmarkStart w:id="1" w:name="_GoBack"/>
      <w:bookmarkEnd w:id="1"/>
    </w:p>
    <w:p w14:paraId="33FC725F" w14:textId="77777777" w:rsidR="00FD165F" w:rsidRDefault="00FD165F"/>
    <w:p w14:paraId="76BC635A" w14:textId="77777777" w:rsidR="00FD165F" w:rsidRDefault="00FD165F"/>
    <w:p w14:paraId="343C606B" w14:textId="77777777" w:rsidR="00FD165F" w:rsidRDefault="00FD165F"/>
    <w:sectPr w:rsidR="00FD165F" w:rsidSect="0082373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8BEC93" w14:textId="77777777" w:rsidR="00095AC2" w:rsidRDefault="00095AC2" w:rsidP="00095AC2">
      <w:pPr>
        <w:spacing w:after="0" w:line="240" w:lineRule="auto"/>
      </w:pPr>
      <w:r>
        <w:separator/>
      </w:r>
    </w:p>
  </w:endnote>
  <w:endnote w:type="continuationSeparator" w:id="0">
    <w:p w14:paraId="44658384" w14:textId="77777777" w:rsidR="00095AC2" w:rsidRDefault="00095AC2" w:rsidP="00095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AA22A8" w14:textId="77777777" w:rsidR="00061634" w:rsidRDefault="0006163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A204E3" w14:textId="77777777" w:rsidR="00061634" w:rsidRDefault="00061634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EB7E3C" w14:textId="77777777" w:rsidR="00061634" w:rsidRDefault="0006163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4BB1EE" w14:textId="77777777" w:rsidR="00095AC2" w:rsidRDefault="00095AC2" w:rsidP="00095AC2">
      <w:pPr>
        <w:spacing w:after="0" w:line="240" w:lineRule="auto"/>
      </w:pPr>
      <w:r>
        <w:separator/>
      </w:r>
    </w:p>
  </w:footnote>
  <w:footnote w:type="continuationSeparator" w:id="0">
    <w:p w14:paraId="793E2443" w14:textId="77777777" w:rsidR="00095AC2" w:rsidRDefault="00095AC2" w:rsidP="00095A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2C7F1A" w14:textId="77777777" w:rsidR="00061634" w:rsidRDefault="0006163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15451" w:type="dxa"/>
      <w:tblInd w:w="-714" w:type="dxa"/>
      <w:tblLook w:val="04A0" w:firstRow="1" w:lastRow="0" w:firstColumn="1" w:lastColumn="0" w:noHBand="0" w:noVBand="1"/>
    </w:tblPr>
    <w:tblGrid>
      <w:gridCol w:w="4395"/>
      <w:gridCol w:w="7229"/>
      <w:gridCol w:w="3827"/>
    </w:tblGrid>
    <w:tr w:rsidR="00DB7B52" w:rsidRPr="00FC0D03" w14:paraId="7F06EB6A" w14:textId="77777777" w:rsidTr="00061634">
      <w:trPr>
        <w:trHeight w:val="1266"/>
      </w:trPr>
      <w:tc>
        <w:tcPr>
          <w:tcW w:w="4395" w:type="dxa"/>
        </w:tcPr>
        <w:p w14:paraId="2DFDD073" w14:textId="77777777" w:rsidR="00095AC2" w:rsidRPr="00FC0D03" w:rsidRDefault="00DB7B52" w:rsidP="00095AC2">
          <w:pPr>
            <w:rPr>
              <w:rFonts w:asciiTheme="minorHAnsi" w:hAnsiTheme="minorHAnsi" w:cstheme="minorHAnsi"/>
            </w:rPr>
          </w:pPr>
          <w:r w:rsidRPr="00FC0D03">
            <w:rPr>
              <w:rFonts w:cstheme="minorHAnsi"/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363D2AC2" wp14:editId="639E1FB4">
                    <wp:simplePos x="0" y="0"/>
                    <wp:positionH relativeFrom="column">
                      <wp:posOffset>624840</wp:posOffset>
                    </wp:positionH>
                    <wp:positionV relativeFrom="paragraph">
                      <wp:posOffset>58420</wp:posOffset>
                    </wp:positionV>
                    <wp:extent cx="2066925" cy="704850"/>
                    <wp:effectExtent l="0" t="0" r="9525" b="0"/>
                    <wp:wrapNone/>
                    <wp:docPr id="3" name="Zone de text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2066925" cy="70485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21553A4" w14:textId="77777777" w:rsidR="00095AC2" w:rsidRPr="00FC0D03" w:rsidRDefault="00095AC2" w:rsidP="00DB7B52">
                                <w:pPr>
                                  <w:spacing w:after="0"/>
                                  <w:jc w:val="center"/>
                                  <w:rPr>
                                    <w:rFonts w:cstheme="minorHAnsi"/>
                                    <w:sz w:val="24"/>
                                    <w:szCs w:val="24"/>
                                  </w:rPr>
                                </w:pPr>
                                <w:r w:rsidRPr="00FC0D03">
                                  <w:rPr>
                                    <w:rFonts w:cstheme="minorHAnsi"/>
                                    <w:sz w:val="24"/>
                                    <w:szCs w:val="24"/>
                                  </w:rPr>
                                  <w:t>INSTITUTS DE FORMATION</w:t>
                                </w:r>
                              </w:p>
                              <w:p w14:paraId="1736A8F3" w14:textId="77777777" w:rsidR="00321BB8" w:rsidRDefault="00095AC2" w:rsidP="00321BB8">
                                <w:pPr>
                                  <w:spacing w:after="0"/>
                                  <w:jc w:val="center"/>
                                  <w:rPr>
                                    <w:rFonts w:cstheme="minorHAnsi"/>
                                    <w:sz w:val="24"/>
                                    <w:szCs w:val="24"/>
                                  </w:rPr>
                                </w:pPr>
                                <w:r w:rsidRPr="00FC0D03">
                                  <w:rPr>
                                    <w:rFonts w:cstheme="minorHAnsi"/>
                                    <w:sz w:val="24"/>
                                    <w:szCs w:val="24"/>
                                  </w:rPr>
                                  <w:t>Simone VEIL</w:t>
                                </w:r>
                              </w:p>
                              <w:p w14:paraId="26FC3B1C" w14:textId="77777777" w:rsidR="00095AC2" w:rsidRPr="00FC0D03" w:rsidRDefault="00095AC2" w:rsidP="00321BB8">
                                <w:pPr>
                                  <w:spacing w:after="0"/>
                                  <w:ind w:left="-142" w:right="-194"/>
                                  <w:rPr>
                                    <w:rFonts w:cstheme="minorHAnsi"/>
                                    <w:sz w:val="24"/>
                                    <w:szCs w:val="24"/>
                                  </w:rPr>
                                </w:pPr>
                                <w:r w:rsidRPr="00FC0D03">
                                  <w:rPr>
                                    <w:rFonts w:cstheme="minorHAnsi"/>
                                    <w:sz w:val="24"/>
                                    <w:szCs w:val="24"/>
                                  </w:rPr>
                                  <w:t>(IFSI</w:t>
                                </w:r>
                                <w:r w:rsidR="00321BB8">
                                  <w:rPr>
                                    <w:rFonts w:cstheme="minorHAnsi"/>
                                    <w:sz w:val="24"/>
                                    <w:szCs w:val="24"/>
                                  </w:rPr>
                                  <w:t xml:space="preserve"> - </w:t>
                                </w:r>
                                <w:r w:rsidRPr="00FC0D03">
                                  <w:rPr>
                                    <w:rFonts w:cstheme="minorHAnsi"/>
                                    <w:sz w:val="24"/>
                                    <w:szCs w:val="24"/>
                                  </w:rPr>
                                  <w:t>IFAS</w:t>
                                </w:r>
                                <w:r w:rsidR="00321BB8">
                                  <w:rPr>
                                    <w:rFonts w:cstheme="minorHAnsi"/>
                                    <w:sz w:val="24"/>
                                    <w:szCs w:val="24"/>
                                  </w:rPr>
                                  <w:t xml:space="preserve"> - Formation Continue</w:t>
                                </w:r>
                                <w:r w:rsidRPr="00FC0D03">
                                  <w:rPr>
                                    <w:rFonts w:cstheme="minorHAnsi"/>
                                    <w:sz w:val="24"/>
                                    <w:szCs w:val="24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cex="http://schemas.microsoft.com/office/word/2018/wordml/cex" xmlns:w16="http://schemas.microsoft.com/office/word/2018/wordml" xmlns:w16sdtdh="http://schemas.microsoft.com/office/word/2020/wordml/sdtdatahash">
                <w:pict>
                  <v:shapetype w14:anchorId="363D2AC2"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2" o:spid="_x0000_s1026" type="#_x0000_t202" style="position:absolute;left:0;text-align:left;margin-left:49.2pt;margin-top:4.6pt;width:162.75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" fillcolor="white [3201]" stroked="f" strokeweight=".5pt">
                    <v:textbox>
                      <w:txbxContent>
                        <w:p w14:paraId="521553A4" w14:textId="77777777" w:rsidR="00095AC2" w:rsidRPr="00FC0D03" w:rsidRDefault="00095AC2" w:rsidP="00DB7B52">
                          <w:pPr>
                            <w:spacing w:after="0"/>
                            <w:jc w:val="center"/>
                            <w:rPr>
                              <w:rFonts w:cstheme="minorHAnsi"/>
                              <w:sz w:val="24"/>
                              <w:szCs w:val="24"/>
                            </w:rPr>
                          </w:pPr>
                          <w:r w:rsidRPr="00FC0D03">
                            <w:rPr>
                              <w:rFonts w:cstheme="minorHAnsi"/>
                              <w:sz w:val="24"/>
                              <w:szCs w:val="24"/>
                            </w:rPr>
                            <w:t>INSTITUTS DE FORMATION</w:t>
                          </w:r>
                        </w:p>
                        <w:p w14:paraId="1736A8F3" w14:textId="77777777" w:rsidR="00321BB8" w:rsidRDefault="00095AC2" w:rsidP="00321BB8">
                          <w:pPr>
                            <w:spacing w:after="0"/>
                            <w:jc w:val="center"/>
                            <w:rPr>
                              <w:rFonts w:cstheme="minorHAnsi"/>
                              <w:sz w:val="24"/>
                              <w:szCs w:val="24"/>
                            </w:rPr>
                          </w:pPr>
                          <w:r w:rsidRPr="00FC0D03">
                            <w:rPr>
                              <w:rFonts w:cstheme="minorHAnsi"/>
                              <w:sz w:val="24"/>
                              <w:szCs w:val="24"/>
                            </w:rPr>
                            <w:t>Simone VEIL</w:t>
                          </w:r>
                        </w:p>
                        <w:p w14:paraId="26FC3B1C" w14:textId="77777777" w:rsidR="00095AC2" w:rsidRPr="00FC0D03" w:rsidRDefault="00095AC2" w:rsidP="00321BB8">
                          <w:pPr>
                            <w:spacing w:after="0"/>
                            <w:ind w:left="-142" w:right="-194"/>
                            <w:rPr>
                              <w:rFonts w:cstheme="minorHAnsi"/>
                              <w:sz w:val="24"/>
                              <w:szCs w:val="24"/>
                            </w:rPr>
                          </w:pPr>
                          <w:r w:rsidRPr="00FC0D03">
                            <w:rPr>
                              <w:rFonts w:cstheme="minorHAnsi"/>
                              <w:sz w:val="24"/>
                              <w:szCs w:val="24"/>
                            </w:rPr>
                            <w:t>(IFSI</w:t>
                          </w:r>
                          <w:r w:rsidR="00321BB8">
                            <w:rPr>
                              <w:rFonts w:cstheme="minorHAnsi"/>
                              <w:sz w:val="24"/>
                              <w:szCs w:val="24"/>
                            </w:rPr>
                            <w:t xml:space="preserve"> - </w:t>
                          </w:r>
                          <w:r w:rsidRPr="00FC0D03">
                            <w:rPr>
                              <w:rFonts w:cstheme="minorHAnsi"/>
                              <w:sz w:val="24"/>
                              <w:szCs w:val="24"/>
                            </w:rPr>
                            <w:t>IFAS</w:t>
                          </w:r>
                          <w:r w:rsidR="00321BB8">
                            <w:rPr>
                              <w:rFonts w:cstheme="minorHAnsi"/>
                              <w:sz w:val="24"/>
                              <w:szCs w:val="24"/>
                            </w:rPr>
                            <w:t xml:space="preserve"> - Formation Continue</w:t>
                          </w:r>
                          <w:r w:rsidRPr="00FC0D03">
                            <w:rPr>
                              <w:rFonts w:cstheme="minorHAnsi"/>
                              <w:sz w:val="24"/>
                              <w:szCs w:val="24"/>
                            </w:rPr>
                            <w:t>)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14:paraId="7D32901C" w14:textId="77777777" w:rsidR="00095AC2" w:rsidRPr="00FC0D03" w:rsidRDefault="00095AC2" w:rsidP="00095AC2">
          <w:pPr>
            <w:rPr>
              <w:rFonts w:asciiTheme="minorHAnsi" w:hAnsiTheme="minorHAnsi" w:cstheme="minorHAnsi"/>
            </w:rPr>
          </w:pPr>
          <w:r w:rsidRPr="00FC0D03">
            <w:rPr>
              <w:rFonts w:cstheme="minorHAnsi"/>
              <w:b/>
              <w:noProof/>
            </w:rPr>
            <w:drawing>
              <wp:inline distT="0" distB="0" distL="0" distR="0" wp14:anchorId="44332451" wp14:editId="79050ECA">
                <wp:extent cx="638175" cy="408104"/>
                <wp:effectExtent l="0" t="0" r="0" b="0"/>
                <wp:docPr id="6" name="Image 6" descr="image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mage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3868" cy="4565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9" w:type="dxa"/>
        </w:tcPr>
        <w:p w14:paraId="17CF7531" w14:textId="77777777" w:rsidR="00095AC2" w:rsidRPr="00FC0D03" w:rsidRDefault="00095AC2" w:rsidP="00095AC2">
          <w:pPr>
            <w:rPr>
              <w:rFonts w:asciiTheme="minorHAnsi" w:hAnsiTheme="minorHAnsi" w:cstheme="minorHAnsi"/>
              <w:szCs w:val="24"/>
            </w:rPr>
          </w:pPr>
        </w:p>
        <w:p w14:paraId="0CCF8563" w14:textId="77777777" w:rsidR="00095AC2" w:rsidRDefault="009F4F21" w:rsidP="002428EA">
          <w:pPr>
            <w:spacing w:before="120"/>
            <w:jc w:val="center"/>
            <w:rPr>
              <w:rFonts w:asciiTheme="minorHAnsi" w:hAnsiTheme="minorHAnsi" w:cstheme="minorHAnsi"/>
              <w:sz w:val="24"/>
              <w:szCs w:val="24"/>
            </w:rPr>
          </w:pPr>
          <w:r>
            <w:rPr>
              <w:rFonts w:asciiTheme="minorHAnsi" w:hAnsiTheme="minorHAnsi" w:cstheme="minorHAnsi"/>
              <w:sz w:val="24"/>
              <w:szCs w:val="24"/>
            </w:rPr>
            <w:t>CATALOGUE DE LA FORMATION AIDE-SOIGNANTE</w:t>
          </w:r>
        </w:p>
        <w:p w14:paraId="103CDD5E" w14:textId="7C442187" w:rsidR="009F4F21" w:rsidRPr="00FC0D03" w:rsidRDefault="00061634" w:rsidP="002428EA">
          <w:pPr>
            <w:spacing w:before="120"/>
            <w:jc w:val="center"/>
            <w:rPr>
              <w:rFonts w:asciiTheme="minorHAnsi" w:hAnsiTheme="minorHAnsi" w:cstheme="minorHAnsi"/>
              <w:sz w:val="24"/>
              <w:szCs w:val="24"/>
            </w:rPr>
          </w:pPr>
          <w:r>
            <w:rPr>
              <w:rFonts w:asciiTheme="minorHAnsi" w:hAnsiTheme="minorHAnsi" w:cstheme="minorHAnsi"/>
              <w:sz w:val="24"/>
              <w:szCs w:val="24"/>
            </w:rPr>
            <w:t>CURSUS COMPLETS (PAS DE CURSUS PARTIELS)</w:t>
          </w:r>
        </w:p>
      </w:tc>
      <w:tc>
        <w:tcPr>
          <w:tcW w:w="3827" w:type="dxa"/>
        </w:tcPr>
        <w:p w14:paraId="0A6EF87E" w14:textId="422D3037" w:rsidR="00061634" w:rsidRDefault="00095AC2" w:rsidP="00FC0D03">
          <w:pPr>
            <w:tabs>
              <w:tab w:val="left" w:pos="2895"/>
            </w:tabs>
            <w:spacing w:line="276" w:lineRule="auto"/>
            <w:jc w:val="left"/>
            <w:rPr>
              <w:rFonts w:asciiTheme="minorHAnsi" w:hAnsiTheme="minorHAnsi" w:cstheme="minorHAnsi"/>
            </w:rPr>
          </w:pPr>
          <w:r w:rsidRPr="00FC0D03">
            <w:rPr>
              <w:rFonts w:asciiTheme="minorHAnsi" w:hAnsiTheme="minorHAnsi" w:cstheme="minorHAnsi"/>
            </w:rPr>
            <w:t>Système de classement :</w:t>
          </w:r>
          <w:r w:rsidR="00061634">
            <w:rPr>
              <w:rFonts w:asciiTheme="minorHAnsi" w:hAnsiTheme="minorHAnsi" w:cstheme="minorHAnsi"/>
            </w:rPr>
            <w:t xml:space="preserve"> 06 FT</w:t>
          </w:r>
        </w:p>
        <w:p w14:paraId="7EEA9E54" w14:textId="3D7346C6" w:rsidR="00095AC2" w:rsidRPr="00FC0D03" w:rsidRDefault="00095AC2" w:rsidP="00FC0D03">
          <w:pPr>
            <w:tabs>
              <w:tab w:val="left" w:pos="2895"/>
            </w:tabs>
            <w:spacing w:line="276" w:lineRule="auto"/>
            <w:jc w:val="left"/>
            <w:rPr>
              <w:rFonts w:asciiTheme="minorHAnsi" w:hAnsiTheme="minorHAnsi" w:cstheme="minorHAnsi"/>
            </w:rPr>
          </w:pPr>
          <w:r w:rsidRPr="00FC0D03">
            <w:rPr>
              <w:rFonts w:asciiTheme="minorHAnsi" w:hAnsiTheme="minorHAnsi" w:cstheme="minorHAnsi"/>
            </w:rPr>
            <w:t>Version N°</w:t>
          </w:r>
          <w:r w:rsidR="00B416D4">
            <w:rPr>
              <w:rFonts w:asciiTheme="minorHAnsi" w:hAnsiTheme="minorHAnsi" w:cstheme="minorHAnsi"/>
            </w:rPr>
            <w:t>1</w:t>
          </w:r>
        </w:p>
        <w:p w14:paraId="09C8FFB8" w14:textId="77777777" w:rsidR="00095AC2" w:rsidRPr="00FC0D03" w:rsidRDefault="00095AC2" w:rsidP="00896900">
          <w:pPr>
            <w:jc w:val="left"/>
            <w:rPr>
              <w:rFonts w:asciiTheme="minorHAnsi" w:hAnsiTheme="minorHAnsi" w:cstheme="minorHAnsi"/>
            </w:rPr>
          </w:pPr>
          <w:r w:rsidRPr="00FC0D03">
            <w:rPr>
              <w:rFonts w:asciiTheme="minorHAnsi" w:hAnsiTheme="minorHAnsi" w:cstheme="minorHAnsi"/>
            </w:rPr>
            <w:t>Date de rédaction :</w:t>
          </w:r>
          <w:r w:rsidR="00B416D4">
            <w:rPr>
              <w:rFonts w:asciiTheme="minorHAnsi" w:hAnsiTheme="minorHAnsi" w:cstheme="minorHAnsi"/>
            </w:rPr>
            <w:t xml:space="preserve"> </w:t>
          </w:r>
          <w:r w:rsidR="00896900">
            <w:rPr>
              <w:rFonts w:asciiTheme="minorHAnsi" w:hAnsiTheme="minorHAnsi" w:cstheme="minorHAnsi"/>
            </w:rPr>
            <w:t>05</w:t>
          </w:r>
          <w:r w:rsidR="00B416D4">
            <w:rPr>
              <w:rFonts w:asciiTheme="minorHAnsi" w:hAnsiTheme="minorHAnsi" w:cstheme="minorHAnsi"/>
            </w:rPr>
            <w:t>/0</w:t>
          </w:r>
          <w:r w:rsidR="00896900">
            <w:rPr>
              <w:rFonts w:asciiTheme="minorHAnsi" w:hAnsiTheme="minorHAnsi" w:cstheme="minorHAnsi"/>
            </w:rPr>
            <w:t>7</w:t>
          </w:r>
          <w:r w:rsidR="00B416D4">
            <w:rPr>
              <w:rFonts w:asciiTheme="minorHAnsi" w:hAnsiTheme="minorHAnsi" w:cstheme="minorHAnsi"/>
            </w:rPr>
            <w:t>/2021</w:t>
          </w:r>
        </w:p>
      </w:tc>
    </w:tr>
  </w:tbl>
  <w:p w14:paraId="47823CD7" w14:textId="77777777" w:rsidR="00095AC2" w:rsidRDefault="00095AC2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83FD45" w14:textId="77777777" w:rsidR="00061634" w:rsidRDefault="00061634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5AC2"/>
    <w:rsid w:val="000018DF"/>
    <w:rsid w:val="00042638"/>
    <w:rsid w:val="00047C98"/>
    <w:rsid w:val="00061634"/>
    <w:rsid w:val="00077A70"/>
    <w:rsid w:val="00095AC2"/>
    <w:rsid w:val="000D56C9"/>
    <w:rsid w:val="000E4027"/>
    <w:rsid w:val="000F3C2A"/>
    <w:rsid w:val="00147A66"/>
    <w:rsid w:val="001870B5"/>
    <w:rsid w:val="00191ADE"/>
    <w:rsid w:val="001A231C"/>
    <w:rsid w:val="001C027B"/>
    <w:rsid w:val="001D4994"/>
    <w:rsid w:val="001E39FD"/>
    <w:rsid w:val="001F5DA3"/>
    <w:rsid w:val="0020334F"/>
    <w:rsid w:val="00215142"/>
    <w:rsid w:val="00220C0F"/>
    <w:rsid w:val="002428EA"/>
    <w:rsid w:val="00272528"/>
    <w:rsid w:val="002A05E8"/>
    <w:rsid w:val="003031BB"/>
    <w:rsid w:val="00321BB8"/>
    <w:rsid w:val="00327847"/>
    <w:rsid w:val="00354444"/>
    <w:rsid w:val="00383DD6"/>
    <w:rsid w:val="003E1DCC"/>
    <w:rsid w:val="004031DC"/>
    <w:rsid w:val="00440988"/>
    <w:rsid w:val="00467A2F"/>
    <w:rsid w:val="00495427"/>
    <w:rsid w:val="004B1014"/>
    <w:rsid w:val="004D0C08"/>
    <w:rsid w:val="0052320A"/>
    <w:rsid w:val="005415B2"/>
    <w:rsid w:val="005B04F8"/>
    <w:rsid w:val="005C7D62"/>
    <w:rsid w:val="005E7801"/>
    <w:rsid w:val="005F62DA"/>
    <w:rsid w:val="00601081"/>
    <w:rsid w:val="00605310"/>
    <w:rsid w:val="006058CE"/>
    <w:rsid w:val="0061614F"/>
    <w:rsid w:val="00642D04"/>
    <w:rsid w:val="006520AE"/>
    <w:rsid w:val="00672B61"/>
    <w:rsid w:val="00676815"/>
    <w:rsid w:val="006B14A5"/>
    <w:rsid w:val="006B6072"/>
    <w:rsid w:val="006E14B6"/>
    <w:rsid w:val="00774118"/>
    <w:rsid w:val="00786B7C"/>
    <w:rsid w:val="007A6162"/>
    <w:rsid w:val="007A7754"/>
    <w:rsid w:val="007B4A41"/>
    <w:rsid w:val="007F2295"/>
    <w:rsid w:val="007F4C61"/>
    <w:rsid w:val="00813FB1"/>
    <w:rsid w:val="00820352"/>
    <w:rsid w:val="00823736"/>
    <w:rsid w:val="00836BC8"/>
    <w:rsid w:val="00841648"/>
    <w:rsid w:val="008614A2"/>
    <w:rsid w:val="00896900"/>
    <w:rsid w:val="008C02A8"/>
    <w:rsid w:val="008C43E8"/>
    <w:rsid w:val="008C782A"/>
    <w:rsid w:val="00927942"/>
    <w:rsid w:val="009637FE"/>
    <w:rsid w:val="00967EEB"/>
    <w:rsid w:val="00992E25"/>
    <w:rsid w:val="009E4C98"/>
    <w:rsid w:val="009F0167"/>
    <w:rsid w:val="009F4F21"/>
    <w:rsid w:val="00A4311E"/>
    <w:rsid w:val="00A529E3"/>
    <w:rsid w:val="00A73B72"/>
    <w:rsid w:val="00A94229"/>
    <w:rsid w:val="00B416D4"/>
    <w:rsid w:val="00B74633"/>
    <w:rsid w:val="00BB7E27"/>
    <w:rsid w:val="00BD2DF2"/>
    <w:rsid w:val="00C0036E"/>
    <w:rsid w:val="00C142C6"/>
    <w:rsid w:val="00C263B1"/>
    <w:rsid w:val="00C8531D"/>
    <w:rsid w:val="00CB7BB1"/>
    <w:rsid w:val="00CD3E01"/>
    <w:rsid w:val="00D40C03"/>
    <w:rsid w:val="00D61C66"/>
    <w:rsid w:val="00D82704"/>
    <w:rsid w:val="00DA4F50"/>
    <w:rsid w:val="00DB7B52"/>
    <w:rsid w:val="00DE477D"/>
    <w:rsid w:val="00E003CA"/>
    <w:rsid w:val="00E0383A"/>
    <w:rsid w:val="00E16062"/>
    <w:rsid w:val="00E9546C"/>
    <w:rsid w:val="00EA7325"/>
    <w:rsid w:val="00EF2F75"/>
    <w:rsid w:val="00F126B8"/>
    <w:rsid w:val="00F30487"/>
    <w:rsid w:val="00F61A33"/>
    <w:rsid w:val="00F74076"/>
    <w:rsid w:val="00F876A1"/>
    <w:rsid w:val="00FC0D03"/>
    <w:rsid w:val="00FD165F"/>
    <w:rsid w:val="00FD7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90F8C6D"/>
  <w15:chartTrackingRefBased/>
  <w15:docId w15:val="{F2A098E7-E98D-41A3-B70A-6D8350E91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1DCC"/>
  </w:style>
  <w:style w:type="paragraph" w:styleId="Titre1">
    <w:name w:val="heading 1"/>
    <w:basedOn w:val="Normal"/>
    <w:next w:val="Normal"/>
    <w:link w:val="Titre1Car"/>
    <w:uiPriority w:val="9"/>
    <w:qFormat/>
    <w:rsid w:val="003E1D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E1D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E1DC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3E1DC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E1D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3E1D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3E1DC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rsid w:val="003E1DC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ansinterligne">
    <w:name w:val="No Spacing"/>
    <w:uiPriority w:val="1"/>
    <w:qFormat/>
    <w:rsid w:val="003E1DCC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095A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95AC2"/>
  </w:style>
  <w:style w:type="paragraph" w:styleId="Pieddepage">
    <w:name w:val="footer"/>
    <w:basedOn w:val="Normal"/>
    <w:link w:val="PieddepageCar"/>
    <w:uiPriority w:val="99"/>
    <w:unhideWhenUsed/>
    <w:rsid w:val="00095A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95AC2"/>
  </w:style>
  <w:style w:type="table" w:styleId="Grilledutableau">
    <w:name w:val="Table Grid"/>
    <w:basedOn w:val="TableauNormal"/>
    <w:rsid w:val="00095AC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D49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24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1067</Words>
  <Characters>5869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Maurer Patricia</dc:creator>
  <cp:keywords/>
  <dc:description/>
  <cp:lastModifiedBy>Henrion Daniel</cp:lastModifiedBy>
  <cp:revision>7</cp:revision>
  <cp:lastPrinted>2021-04-27T09:21:00Z</cp:lastPrinted>
  <dcterms:created xsi:type="dcterms:W3CDTF">2021-12-08T10:01:00Z</dcterms:created>
  <dcterms:modified xsi:type="dcterms:W3CDTF">2021-12-13T12:35:00Z</dcterms:modified>
</cp:coreProperties>
</file>