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5E" w:rsidRPr="00196F21" w:rsidRDefault="00196F21" w:rsidP="00196F21">
      <w:pPr>
        <w:jc w:val="center"/>
        <w:rPr>
          <w:rFonts w:asciiTheme="minorHAnsi" w:hAnsiTheme="minorHAnsi" w:cs="Arial"/>
          <w:sz w:val="24"/>
          <w:szCs w:val="24"/>
        </w:rPr>
      </w:pPr>
      <w:r w:rsidRPr="00196F21">
        <w:rPr>
          <w:rFonts w:asciiTheme="minorHAnsi" w:hAnsiTheme="minorHAnsi" w:cs="Arial"/>
          <w:sz w:val="24"/>
          <w:szCs w:val="24"/>
        </w:rPr>
        <w:t>Présentation des protocoles</w:t>
      </w:r>
    </w:p>
    <w:p w:rsidR="003D4F5E" w:rsidRPr="003D4F5E" w:rsidRDefault="003D4F5E" w:rsidP="0057068D">
      <w:pPr>
        <w:spacing w:after="0" w:line="240" w:lineRule="auto"/>
        <w:jc w:val="center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  <w:r w:rsidRPr="00196F21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Le protocole</w:t>
      </w:r>
      <w:r w:rsidR="00196F21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 xml:space="preserve"> (dénomination)</w:t>
      </w:r>
    </w:p>
    <w:p w:rsidR="003D4F5E" w:rsidRDefault="003D4F5E" w:rsidP="0057068D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</w:p>
    <w:p w:rsidR="00AF2169" w:rsidRDefault="003826CD" w:rsidP="00AF2169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  <w:r w:rsidRPr="00AF2169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 xml:space="preserve">Objectifs généraux de la séquence : </w:t>
      </w:r>
      <w:r w:rsidR="00AF2169" w:rsidRPr="00AF2169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ab/>
      </w:r>
    </w:p>
    <w:p w:rsidR="00AF2169" w:rsidRPr="00AF2169" w:rsidRDefault="00AF2169" w:rsidP="00AF216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  <w:r w:rsidRPr="00AF2169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 xml:space="preserve">Coopération interprofessionnelle des ESI et EAS </w:t>
      </w:r>
    </w:p>
    <w:p w:rsidR="003826CD" w:rsidRPr="00AF2169" w:rsidRDefault="003826CD" w:rsidP="00AF216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  <w:r w:rsidRPr="00AF2169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Découvrir les protocoles hospitaliers en lien avec l’hygiène</w:t>
      </w:r>
    </w:p>
    <w:p w:rsidR="003826CD" w:rsidRPr="00AF2169" w:rsidRDefault="003826CD" w:rsidP="00AF216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  <w:r w:rsidRPr="00AF2169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Comprendre l’utilité d’un protocole</w:t>
      </w:r>
    </w:p>
    <w:p w:rsidR="003826CD" w:rsidRDefault="003826CD" w:rsidP="00AF216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  <w:r w:rsidRPr="00AF2169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Comprendre la structure d’un protocole</w:t>
      </w:r>
    </w:p>
    <w:p w:rsidR="00AF2169" w:rsidRDefault="00AF2169" w:rsidP="00AF216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Utilisation des outils numériques</w:t>
      </w:r>
    </w:p>
    <w:p w:rsidR="00AF2169" w:rsidRPr="00AF2169" w:rsidRDefault="00AF2169" w:rsidP="00AF216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Prise de paroles devant un groupe</w:t>
      </w:r>
    </w:p>
    <w:p w:rsidR="003826CD" w:rsidRDefault="003826CD" w:rsidP="0057068D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ab/>
      </w:r>
      <w:r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ab/>
      </w:r>
      <w:r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ab/>
      </w:r>
      <w:r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ab/>
        <w:t xml:space="preserve">        </w:t>
      </w:r>
    </w:p>
    <w:p w:rsidR="00AF2169" w:rsidRDefault="003826CD" w:rsidP="0057068D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 xml:space="preserve">Modalités opérationnelles : </w:t>
      </w:r>
    </w:p>
    <w:p w:rsidR="00AF2169" w:rsidRDefault="00AF2169" w:rsidP="00AF216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  <w:r w:rsidRPr="00AF2169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Étude</w:t>
      </w:r>
      <w:r w:rsidR="003826CD" w:rsidRPr="00AF2169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 xml:space="preserve"> de 2 protocoles </w:t>
      </w:r>
      <w:r w:rsidRPr="00AF2169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 xml:space="preserve">(selon le plan proposé) </w:t>
      </w:r>
      <w:r w:rsidR="003826CD" w:rsidRPr="00AF2169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 xml:space="preserve">en groupes </w:t>
      </w:r>
      <w:r w:rsidRPr="00AF2169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 xml:space="preserve">d’apprenants </w:t>
      </w:r>
      <w:r w:rsidR="003826CD" w:rsidRPr="00AF2169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mixtes</w:t>
      </w:r>
    </w:p>
    <w:p w:rsidR="003826CD" w:rsidRDefault="00AF2169" w:rsidP="00AF216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R</w:t>
      </w:r>
      <w:r w:rsidR="003826CD" w:rsidRPr="00AF2169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estitution des travaux</w:t>
      </w:r>
      <w:r w:rsidRPr="00AF2169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 xml:space="preserve"> </w:t>
      </w:r>
      <w:r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devant l’ensemble de chaque</w:t>
      </w:r>
      <w:r w:rsidR="003826CD" w:rsidRPr="00AF2169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 xml:space="preserve"> promotion à distance</w:t>
      </w:r>
    </w:p>
    <w:p w:rsidR="00AF2169" w:rsidRDefault="00AF2169" w:rsidP="0057068D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</w:p>
    <w:p w:rsidR="00AF2169" w:rsidRPr="00196F21" w:rsidRDefault="00AF2169" w:rsidP="00AF2169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</w:p>
    <w:p w:rsidR="00AF2169" w:rsidRDefault="00AF2169" w:rsidP="00AF2169">
      <w:pPr>
        <w:pStyle w:val="Paragraphedeliste"/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</w:p>
    <w:p w:rsidR="003D4F5E" w:rsidRPr="00196F21" w:rsidRDefault="003D4F5E" w:rsidP="0057068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  <w:r w:rsidRPr="00196F21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Le cadre juridique</w:t>
      </w:r>
      <w:r w:rsidR="004E6EE9" w:rsidRPr="00196F21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/ les références</w:t>
      </w:r>
    </w:p>
    <w:p w:rsidR="003D4F5E" w:rsidRPr="003D4F5E" w:rsidRDefault="003D4F5E" w:rsidP="0057068D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  <w:r w:rsidRPr="003D4F5E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 xml:space="preserve"> </w:t>
      </w:r>
    </w:p>
    <w:p w:rsidR="003D4F5E" w:rsidRPr="003D4F5E" w:rsidRDefault="003D4F5E" w:rsidP="00196F21">
      <w:pPr>
        <w:spacing w:after="0" w:line="240" w:lineRule="auto"/>
        <w:ind w:left="1134"/>
        <w:jc w:val="both"/>
        <w:rPr>
          <w:rFonts w:asciiTheme="minorHAnsi" w:eastAsia="Times New Roman" w:hAnsiTheme="minorHAnsi" w:cs="Arial"/>
          <w:color w:val="auto"/>
          <w:lang w:eastAsia="fr-FR"/>
        </w:rPr>
      </w:pPr>
      <w:r w:rsidRPr="003D4F5E">
        <w:rPr>
          <w:rFonts w:asciiTheme="minorHAnsi" w:eastAsia="Times New Roman" w:hAnsiTheme="minorHAnsi" w:cs="Arial"/>
          <w:color w:val="auto"/>
          <w:lang w:eastAsia="fr-FR"/>
        </w:rPr>
        <w:t>Quels sont les textes réglementaires</w:t>
      </w:r>
      <w:r w:rsidR="00196F21" w:rsidRPr="00196F21">
        <w:rPr>
          <w:rFonts w:asciiTheme="minorHAnsi" w:eastAsia="Times New Roman" w:hAnsiTheme="minorHAnsi" w:cs="Arial"/>
          <w:color w:val="auto"/>
          <w:lang w:eastAsia="fr-FR"/>
        </w:rPr>
        <w:t xml:space="preserve"> </w:t>
      </w:r>
      <w:r w:rsidRPr="003D4F5E">
        <w:rPr>
          <w:rFonts w:asciiTheme="minorHAnsi" w:eastAsia="Times New Roman" w:hAnsiTheme="minorHAnsi" w:cs="Arial"/>
          <w:color w:val="auto"/>
          <w:lang w:eastAsia="fr-FR"/>
        </w:rPr>
        <w:t xml:space="preserve">? </w:t>
      </w:r>
    </w:p>
    <w:p w:rsidR="003D4F5E" w:rsidRPr="003D4F5E" w:rsidRDefault="003D4F5E" w:rsidP="00196F21">
      <w:pPr>
        <w:spacing w:after="0" w:line="240" w:lineRule="auto"/>
        <w:ind w:left="1134"/>
        <w:jc w:val="both"/>
        <w:rPr>
          <w:rFonts w:asciiTheme="minorHAnsi" w:eastAsia="Times New Roman" w:hAnsiTheme="minorHAnsi" w:cs="Arial"/>
          <w:color w:val="auto"/>
          <w:lang w:eastAsia="fr-FR"/>
        </w:rPr>
      </w:pPr>
    </w:p>
    <w:p w:rsidR="003D4F5E" w:rsidRPr="00196F21" w:rsidRDefault="003D4F5E" w:rsidP="00196F21">
      <w:pPr>
        <w:spacing w:after="0" w:line="240" w:lineRule="auto"/>
        <w:ind w:left="1134"/>
        <w:jc w:val="both"/>
        <w:rPr>
          <w:rFonts w:asciiTheme="minorHAnsi" w:eastAsia="Times New Roman" w:hAnsiTheme="minorHAnsi" w:cs="Arial"/>
          <w:color w:val="auto"/>
          <w:lang w:eastAsia="fr-FR"/>
        </w:rPr>
      </w:pPr>
      <w:r w:rsidRPr="003D4F5E">
        <w:rPr>
          <w:rFonts w:asciiTheme="minorHAnsi" w:eastAsia="Times New Roman" w:hAnsiTheme="minorHAnsi" w:cs="Arial"/>
          <w:color w:val="auto"/>
          <w:lang w:eastAsia="fr-FR"/>
        </w:rPr>
        <w:t xml:space="preserve">Les recommandations des sociétés savantes. </w:t>
      </w:r>
    </w:p>
    <w:p w:rsidR="003D4F5E" w:rsidRPr="00196F21" w:rsidRDefault="003D4F5E" w:rsidP="00196F21">
      <w:pPr>
        <w:spacing w:after="0" w:line="240" w:lineRule="auto"/>
        <w:ind w:left="1134"/>
        <w:jc w:val="both"/>
        <w:rPr>
          <w:rFonts w:asciiTheme="minorHAnsi" w:eastAsia="Times New Roman" w:hAnsiTheme="minorHAnsi" w:cs="Arial"/>
          <w:color w:val="auto"/>
          <w:lang w:eastAsia="fr-FR"/>
        </w:rPr>
      </w:pPr>
      <w:r w:rsidRPr="00196F21">
        <w:rPr>
          <w:rFonts w:asciiTheme="minorHAnsi" w:eastAsia="Times New Roman" w:hAnsiTheme="minorHAnsi" w:cs="Arial"/>
          <w:color w:val="auto"/>
          <w:lang w:eastAsia="fr-FR"/>
        </w:rPr>
        <w:t>SFHH : Société Française d’Hygiène Hospitalière</w:t>
      </w:r>
    </w:p>
    <w:p w:rsidR="00196F21" w:rsidRPr="003D4F5E" w:rsidRDefault="00196F21" w:rsidP="00196F21">
      <w:pPr>
        <w:spacing w:after="0" w:line="240" w:lineRule="auto"/>
        <w:ind w:left="1134"/>
        <w:jc w:val="both"/>
        <w:rPr>
          <w:rFonts w:asciiTheme="minorHAnsi" w:eastAsia="Times New Roman" w:hAnsiTheme="minorHAnsi" w:cs="Arial"/>
          <w:color w:val="auto"/>
          <w:lang w:eastAsia="fr-FR"/>
        </w:rPr>
      </w:pPr>
    </w:p>
    <w:p w:rsidR="003D4F5E" w:rsidRPr="003D4F5E" w:rsidRDefault="003D4F5E" w:rsidP="00196F21">
      <w:pPr>
        <w:spacing w:after="0" w:line="240" w:lineRule="auto"/>
        <w:ind w:left="1134"/>
        <w:jc w:val="both"/>
        <w:rPr>
          <w:rFonts w:asciiTheme="minorHAnsi" w:eastAsia="Times New Roman" w:hAnsiTheme="minorHAnsi" w:cs="Arial"/>
          <w:color w:val="auto"/>
          <w:lang w:eastAsia="fr-FR"/>
        </w:rPr>
      </w:pPr>
      <w:r w:rsidRPr="003D4F5E">
        <w:rPr>
          <w:rFonts w:asciiTheme="minorHAnsi" w:eastAsia="Times New Roman" w:hAnsiTheme="minorHAnsi" w:cs="Arial"/>
          <w:color w:val="auto"/>
          <w:lang w:eastAsia="fr-FR"/>
        </w:rPr>
        <w:t xml:space="preserve">Les indicateurs de démarche qualité </w:t>
      </w:r>
    </w:p>
    <w:p w:rsidR="003D4F5E" w:rsidRPr="00196F21" w:rsidRDefault="003D4F5E" w:rsidP="00196F21">
      <w:pPr>
        <w:spacing w:after="0" w:line="240" w:lineRule="auto"/>
        <w:ind w:left="1134"/>
        <w:jc w:val="both"/>
        <w:rPr>
          <w:rFonts w:asciiTheme="minorHAnsi" w:eastAsia="Times New Roman" w:hAnsiTheme="minorHAnsi" w:cs="Arial"/>
          <w:color w:val="auto"/>
          <w:lang w:eastAsia="fr-FR"/>
        </w:rPr>
      </w:pPr>
      <w:r w:rsidRPr="003D4F5E">
        <w:rPr>
          <w:rFonts w:asciiTheme="minorHAnsi" w:eastAsia="Times New Roman" w:hAnsiTheme="minorHAnsi" w:cs="Arial"/>
          <w:color w:val="auto"/>
          <w:lang w:eastAsia="fr-FR"/>
        </w:rPr>
        <w:t xml:space="preserve">Ex : recommandations </w:t>
      </w:r>
      <w:r w:rsidR="00196F21" w:rsidRPr="00196F21">
        <w:rPr>
          <w:rFonts w:asciiTheme="minorHAnsi" w:eastAsia="Times New Roman" w:hAnsiTheme="minorHAnsi" w:cs="Arial"/>
          <w:color w:val="auto"/>
          <w:lang w:eastAsia="fr-FR"/>
        </w:rPr>
        <w:t>HAS (Haute Autorité de Santé)</w:t>
      </w:r>
    </w:p>
    <w:p w:rsidR="00196F21" w:rsidRPr="00196F21" w:rsidRDefault="00196F21" w:rsidP="0057068D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</w:p>
    <w:p w:rsidR="003D4F5E" w:rsidRPr="00196F21" w:rsidRDefault="003D4F5E" w:rsidP="0057068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  <w:r w:rsidRPr="00196F21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Les objectifs du protocole</w:t>
      </w:r>
      <w:r w:rsidR="00196F21" w:rsidRPr="00196F21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 xml:space="preserve"> (objet)</w:t>
      </w:r>
    </w:p>
    <w:p w:rsidR="003D4F5E" w:rsidRPr="003D4F5E" w:rsidRDefault="003D4F5E" w:rsidP="00196F21">
      <w:pPr>
        <w:spacing w:after="0" w:line="240" w:lineRule="auto"/>
        <w:ind w:left="1134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  <w:r w:rsidRPr="00196F21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Q</w:t>
      </w:r>
      <w:r w:rsidRPr="003D4F5E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uelle situation de soin voulons</w:t>
      </w:r>
      <w:r w:rsidR="00AC59D1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-</w:t>
      </w:r>
      <w:r w:rsidRPr="003D4F5E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 xml:space="preserve">nous </w:t>
      </w:r>
      <w:r w:rsidR="00196F21" w:rsidRPr="00196F21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 xml:space="preserve">aborder </w:t>
      </w:r>
      <w:r w:rsidRPr="003D4F5E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?</w:t>
      </w:r>
    </w:p>
    <w:p w:rsidR="003D4F5E" w:rsidRPr="003D4F5E" w:rsidRDefault="003D4F5E" w:rsidP="0057068D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</w:p>
    <w:p w:rsidR="003D4F5E" w:rsidRPr="00196F21" w:rsidRDefault="003D4F5E" w:rsidP="0057068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  <w:r w:rsidRPr="00196F21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 xml:space="preserve">Définir les situations </w:t>
      </w:r>
      <w:r w:rsidR="0057068D" w:rsidRPr="00196F21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de mise en place du protocole</w:t>
      </w:r>
      <w:r w:rsidR="0032122C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 xml:space="preserve"> (indications)</w:t>
      </w:r>
    </w:p>
    <w:p w:rsidR="0057068D" w:rsidRPr="00196F21" w:rsidRDefault="0057068D" w:rsidP="00196F21">
      <w:pPr>
        <w:spacing w:after="0" w:line="240" w:lineRule="auto"/>
        <w:ind w:left="1134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  <w:r w:rsidRPr="00196F21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Quand allons-nous l’utiliser ?</w:t>
      </w:r>
    </w:p>
    <w:p w:rsidR="00196F21" w:rsidRPr="00196F21" w:rsidRDefault="00196F21" w:rsidP="0057068D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</w:p>
    <w:p w:rsidR="0057068D" w:rsidRPr="00196F21" w:rsidRDefault="0057068D" w:rsidP="0057068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  <w:r w:rsidRPr="00196F21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Définir le public concerné par ce protocole</w:t>
      </w:r>
      <w:r w:rsidR="00196F21" w:rsidRPr="00196F21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 xml:space="preserve"> (domaine d’application)</w:t>
      </w:r>
    </w:p>
    <w:p w:rsidR="00196F21" w:rsidRPr="00196F21" w:rsidRDefault="00196F21" w:rsidP="00196F21">
      <w:pPr>
        <w:spacing w:after="0" w:line="240" w:lineRule="auto"/>
        <w:ind w:left="1134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  <w:r w:rsidRPr="00196F21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Qui est concerné ?</w:t>
      </w:r>
    </w:p>
    <w:p w:rsidR="00196F21" w:rsidRPr="00196F21" w:rsidRDefault="00196F21" w:rsidP="00196F21">
      <w:pPr>
        <w:pStyle w:val="Paragraphedeliste"/>
        <w:spacing w:after="0" w:line="240" w:lineRule="auto"/>
        <w:ind w:left="0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</w:p>
    <w:p w:rsidR="00196F21" w:rsidRPr="00196F21" w:rsidRDefault="00196F21" w:rsidP="00196F2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  <w:r w:rsidRPr="00196F21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 xml:space="preserve">Présenter les risques </w:t>
      </w:r>
    </w:p>
    <w:p w:rsidR="00196F21" w:rsidRDefault="00196F21" w:rsidP="00196F21">
      <w:pPr>
        <w:spacing w:after="0" w:line="240" w:lineRule="auto"/>
        <w:ind w:left="1134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  <w:r w:rsidRPr="00196F21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Quels sont les risques en lien avec la situation ?</w:t>
      </w:r>
    </w:p>
    <w:p w:rsidR="003826CD" w:rsidRPr="00196F21" w:rsidRDefault="003826CD" w:rsidP="00196F21">
      <w:pPr>
        <w:spacing w:after="0" w:line="240" w:lineRule="auto"/>
        <w:ind w:left="1134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Quels sont les risques en cas de non application ?</w:t>
      </w:r>
    </w:p>
    <w:p w:rsidR="00196F21" w:rsidRPr="00196F21" w:rsidRDefault="00196F21" w:rsidP="00196F21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</w:p>
    <w:p w:rsidR="00196F21" w:rsidRPr="00196F21" w:rsidRDefault="00196F21" w:rsidP="00196F2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  <w:r w:rsidRPr="00196F21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Définitions en lien avec le protocole</w:t>
      </w:r>
    </w:p>
    <w:p w:rsidR="00196F21" w:rsidRPr="00196F21" w:rsidRDefault="00196F21" w:rsidP="00196F21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</w:p>
    <w:p w:rsidR="00196F21" w:rsidRPr="00196F21" w:rsidRDefault="00196F21" w:rsidP="00196F21">
      <w:pPr>
        <w:pStyle w:val="Paragraphedeliste"/>
        <w:spacing w:after="0" w:line="240" w:lineRule="auto"/>
        <w:ind w:left="0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</w:p>
    <w:p w:rsidR="003D4F5E" w:rsidRDefault="00196F21" w:rsidP="00C937F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  <w:r w:rsidRPr="00196F21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Décrire</w:t>
      </w:r>
      <w:r w:rsidR="004E6EE9" w:rsidRPr="00196F21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 xml:space="preserve"> le contenu du protocole</w:t>
      </w:r>
      <w:r w:rsidRPr="00196F21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 xml:space="preserve"> (mode opératoire</w:t>
      </w:r>
      <w:r w:rsidR="0032122C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/méthode)</w:t>
      </w:r>
      <w:r w:rsidRPr="00196F21"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  <w:t>)</w:t>
      </w:r>
    </w:p>
    <w:p w:rsidR="00DF4A12" w:rsidRDefault="00DF4A12" w:rsidP="00DF4A12">
      <w:pPr>
        <w:pStyle w:val="Paragraphedeliste"/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</w:p>
    <w:p w:rsidR="001E375F" w:rsidRPr="001E375F" w:rsidRDefault="001E375F" w:rsidP="001E375F">
      <w:pPr>
        <w:jc w:val="center"/>
        <w:rPr>
          <w:rFonts w:ascii="Arial" w:hAnsi="Arial" w:cs="Arial"/>
          <w:b/>
        </w:rPr>
      </w:pPr>
      <w:r w:rsidRPr="001E375F">
        <w:rPr>
          <w:rFonts w:ascii="Arial" w:hAnsi="Arial" w:cs="Arial"/>
          <w:b/>
        </w:rPr>
        <w:t>UE 2.10 S</w:t>
      </w:r>
      <w:proofErr w:type="gramStart"/>
      <w:r w:rsidRPr="001E375F">
        <w:rPr>
          <w:rFonts w:ascii="Arial" w:hAnsi="Arial" w:cs="Arial"/>
          <w:b/>
        </w:rPr>
        <w:t>1  Protocoles</w:t>
      </w:r>
      <w:proofErr w:type="gramEnd"/>
      <w:r w:rsidRPr="001E375F">
        <w:rPr>
          <w:rFonts w:ascii="Arial" w:hAnsi="Arial" w:cs="Arial"/>
          <w:b/>
        </w:rPr>
        <w:t xml:space="preserve"> CHG Sarrebourg</w:t>
      </w:r>
    </w:p>
    <w:p w:rsidR="001E375F" w:rsidRPr="001E375F" w:rsidRDefault="001E375F" w:rsidP="001E375F">
      <w:pPr>
        <w:jc w:val="both"/>
        <w:rPr>
          <w:rFonts w:ascii="Arial" w:hAnsi="Arial" w:cs="Arial"/>
        </w:rPr>
      </w:pPr>
    </w:p>
    <w:p w:rsidR="001E375F" w:rsidRDefault="001E375F" w:rsidP="001E375F">
      <w:pPr>
        <w:jc w:val="both"/>
      </w:pPr>
    </w:p>
    <w:tbl>
      <w:tblPr>
        <w:tblStyle w:val="Grilledutableau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>Protocoles de gestion des locaux, matériel et circuits hospitaliers</w:t>
            </w: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>Entretien des chaises roulantes et des brancards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>Gestion des déchets hospitaliers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>Gestion du linge propre et sale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>Prévention du risque lié aux légionnelles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 xml:space="preserve">Purge des points d’eau 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 xml:space="preserve">Utilisation des filtres à eaux terminaux 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>Utilisation entretien et contrôle des réfrigérateurs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>Guide du bionettoyage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 xml:space="preserve">Pré désinfection des dispositifs médicaux au niveau des unités de soins 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 xml:space="preserve">Matériovigilance </w:t>
            </w:r>
          </w:p>
        </w:tc>
      </w:tr>
    </w:tbl>
    <w:p w:rsidR="001E375F" w:rsidRDefault="001E375F" w:rsidP="001E375F">
      <w:pPr>
        <w:jc w:val="both"/>
        <w:rPr>
          <w:rFonts w:ascii="Arial" w:hAnsi="Arial" w:cstheme="minorBidi"/>
          <w:szCs w:val="22"/>
        </w:rPr>
      </w:pPr>
    </w:p>
    <w:p w:rsidR="001E375F" w:rsidRDefault="001E375F" w:rsidP="001E375F">
      <w:pPr>
        <w:jc w:val="both"/>
      </w:pPr>
    </w:p>
    <w:tbl>
      <w:tblPr>
        <w:tblStyle w:val="Grilledutableau"/>
        <w:tblpPr w:leftFromText="141" w:rightFromText="141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 xml:space="preserve">Protocoles concernant les agents </w:t>
            </w: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>Accident d’exposition au sang, accident avec exposition aux liquides biologiques et suivi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>Habillage professionnel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 xml:space="preserve">Hygiène des mains 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</w:tbl>
    <w:p w:rsidR="001E375F" w:rsidRDefault="001E375F" w:rsidP="001E375F">
      <w:pPr>
        <w:jc w:val="both"/>
        <w:rPr>
          <w:rFonts w:ascii="Arial" w:hAnsi="Arial" w:cstheme="minorBidi"/>
          <w:szCs w:val="22"/>
        </w:rPr>
      </w:pPr>
    </w:p>
    <w:p w:rsidR="001E375F" w:rsidRDefault="001E375F" w:rsidP="001E375F">
      <w:pPr>
        <w:jc w:val="both"/>
      </w:pPr>
    </w:p>
    <w:p w:rsidR="001E375F" w:rsidRDefault="001E375F" w:rsidP="001E375F">
      <w:pPr>
        <w:jc w:val="both"/>
      </w:pPr>
    </w:p>
    <w:p w:rsidR="001E375F" w:rsidRDefault="001E375F" w:rsidP="001E375F">
      <w:pPr>
        <w:jc w:val="both"/>
      </w:pPr>
    </w:p>
    <w:p w:rsidR="001E375F" w:rsidRDefault="001E375F" w:rsidP="001E375F">
      <w:pPr>
        <w:jc w:val="both"/>
      </w:pPr>
    </w:p>
    <w:tbl>
      <w:tblPr>
        <w:tblStyle w:val="Grilledutableau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lastRenderedPageBreak/>
              <w:t>Protocoles concernant les patients / usagers</w:t>
            </w: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>CAT en cas de suspicion de TIAC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>Déplacements interservices d’un patient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5F" w:rsidRPr="001E375F" w:rsidRDefault="001E375F">
            <w:pPr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>Signalement des IAS</w:t>
            </w: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>Identification des patients porteurs de BMR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 xml:space="preserve">Mise en place d’un secteur de </w:t>
            </w:r>
            <w:proofErr w:type="spellStart"/>
            <w:r w:rsidRPr="001E375F">
              <w:rPr>
                <w:rFonts w:ascii="Arial" w:hAnsi="Arial" w:cs="Arial"/>
              </w:rPr>
              <w:t>cohorting</w:t>
            </w:r>
            <w:proofErr w:type="spellEnd"/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>Prévention croisée des BMR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>Prévention du risque de transmission des agent transmissibles non conventionnels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 xml:space="preserve">PEC patient suspect, possible, confirmé SARS </w:t>
            </w:r>
            <w:proofErr w:type="spellStart"/>
            <w:r w:rsidRPr="001E375F">
              <w:rPr>
                <w:rFonts w:ascii="Arial" w:hAnsi="Arial" w:cs="Arial"/>
              </w:rPr>
              <w:t>CoV</w:t>
            </w:r>
            <w:proofErr w:type="spellEnd"/>
            <w:r w:rsidRPr="001E375F">
              <w:rPr>
                <w:rFonts w:ascii="Arial" w:hAnsi="Arial" w:cs="Arial"/>
              </w:rPr>
              <w:t xml:space="preserve"> 19</w:t>
            </w:r>
          </w:p>
        </w:tc>
      </w:tr>
    </w:tbl>
    <w:tbl>
      <w:tblPr>
        <w:tblStyle w:val="Grilledutableau"/>
        <w:tblpPr w:leftFromText="141" w:rightFromText="141" w:vertAnchor="text" w:horzAnchor="margin" w:tblpY="563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E375F" w:rsidRPr="001E375F" w:rsidRDefault="001E375F">
            <w:pPr>
              <w:jc w:val="both"/>
              <w:rPr>
                <w:rFonts w:ascii="Arial" w:hAnsi="Arial" w:cs="Arial"/>
                <w:szCs w:val="22"/>
              </w:rPr>
            </w:pPr>
            <w:bookmarkStart w:id="0" w:name="_GoBack"/>
            <w:r w:rsidRPr="001E375F">
              <w:rPr>
                <w:rFonts w:ascii="Arial" w:hAnsi="Arial" w:cs="Arial"/>
              </w:rPr>
              <w:t xml:space="preserve">Protocoles de soins </w:t>
            </w: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>Entretien des dispositifs pour oxygénothérapie et aérosolthérapie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>Gestion des excréta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>Précautions standards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>Isolement protecteur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>Mise en place des précautions complémentaires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>Pose et utilisation d’un système de drainage urinaire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>Préparation cutanée de l’opéré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>Prévention de l’escarre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>Soins de bouche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tr w:rsidR="001E375F" w:rsidRPr="001E375F" w:rsidTr="001E375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  <w:r w:rsidRPr="001E375F">
              <w:rPr>
                <w:rFonts w:ascii="Arial" w:hAnsi="Arial" w:cs="Arial"/>
              </w:rPr>
              <w:t>Toilette change et réfection de lit</w:t>
            </w:r>
          </w:p>
          <w:p w:rsidR="001E375F" w:rsidRPr="001E375F" w:rsidRDefault="001E375F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</w:tbl>
    <w:p w:rsidR="001E375F" w:rsidRDefault="001E375F" w:rsidP="001E375F">
      <w:pPr>
        <w:jc w:val="both"/>
        <w:rPr>
          <w:rFonts w:ascii="Arial" w:hAnsi="Arial" w:cstheme="minorBidi"/>
          <w:szCs w:val="22"/>
        </w:rPr>
      </w:pPr>
    </w:p>
    <w:p w:rsidR="001E375F" w:rsidRDefault="001E375F" w:rsidP="001E375F">
      <w:pPr>
        <w:jc w:val="both"/>
      </w:pPr>
    </w:p>
    <w:p w:rsidR="001E375F" w:rsidRDefault="001E375F" w:rsidP="001E375F">
      <w:pPr>
        <w:jc w:val="both"/>
      </w:pPr>
    </w:p>
    <w:p w:rsidR="009A0319" w:rsidRPr="001E375F" w:rsidRDefault="009A0319" w:rsidP="001E375F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eastAsia="fr-FR"/>
        </w:rPr>
      </w:pPr>
    </w:p>
    <w:sectPr w:rsidR="009A0319" w:rsidRPr="001E375F" w:rsidSect="00196F21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DC0" w:rsidRDefault="00964DC0" w:rsidP="006F41AE">
      <w:pPr>
        <w:spacing w:after="0" w:line="240" w:lineRule="auto"/>
      </w:pPr>
      <w:r>
        <w:separator/>
      </w:r>
    </w:p>
  </w:endnote>
  <w:endnote w:type="continuationSeparator" w:id="0">
    <w:p w:rsidR="00964DC0" w:rsidRDefault="00964DC0" w:rsidP="006F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DC0" w:rsidRDefault="00964DC0" w:rsidP="006F41AE">
      <w:pPr>
        <w:spacing w:after="0" w:line="240" w:lineRule="auto"/>
      </w:pPr>
      <w:r>
        <w:separator/>
      </w:r>
    </w:p>
  </w:footnote>
  <w:footnote w:type="continuationSeparator" w:id="0">
    <w:p w:rsidR="00964DC0" w:rsidRDefault="00964DC0" w:rsidP="006F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1"/>
      <w:tblW w:w="11058" w:type="dxa"/>
      <w:tblInd w:w="-998" w:type="dxa"/>
      <w:tblLook w:val="04A0" w:firstRow="1" w:lastRow="0" w:firstColumn="1" w:lastColumn="0" w:noHBand="0" w:noVBand="1"/>
    </w:tblPr>
    <w:tblGrid>
      <w:gridCol w:w="4698"/>
      <w:gridCol w:w="3525"/>
      <w:gridCol w:w="2835"/>
    </w:tblGrid>
    <w:tr w:rsidR="00771869" w:rsidRPr="00166EA0" w:rsidTr="00433CC5">
      <w:trPr>
        <w:trHeight w:val="1118"/>
      </w:trPr>
      <w:tc>
        <w:tcPr>
          <w:tcW w:w="4698" w:type="dxa"/>
        </w:tcPr>
        <w:p w:rsidR="00771869" w:rsidRPr="00166EA0" w:rsidRDefault="00771869" w:rsidP="00771869">
          <w:pPr>
            <w:rPr>
              <w:rFonts w:asciiTheme="minorHAnsi" w:hAnsiTheme="minorHAnsi" w:cstheme="minorHAnsi"/>
            </w:rPr>
          </w:pPr>
          <w:r w:rsidRPr="00166EA0">
            <w:rPr>
              <w:rFonts w:cstheme="minorHAns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15E5FD" wp14:editId="4324FAE5">
                    <wp:simplePos x="0" y="0"/>
                    <wp:positionH relativeFrom="column">
                      <wp:posOffset>757555</wp:posOffset>
                    </wp:positionH>
                    <wp:positionV relativeFrom="paragraph">
                      <wp:posOffset>20320</wp:posOffset>
                    </wp:positionV>
                    <wp:extent cx="2114550" cy="666750"/>
                    <wp:effectExtent l="0" t="0" r="0" b="0"/>
                    <wp:wrapNone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14550" cy="666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71869" w:rsidRPr="00166EA0" w:rsidRDefault="00771869" w:rsidP="00771869">
                                <w:pPr>
                                  <w:spacing w:after="0"/>
                                  <w:jc w:val="center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 w:rsidRPr="00166EA0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INSTITUTS DE FORMATION</w:t>
                                </w:r>
                              </w:p>
                              <w:p w:rsidR="00771869" w:rsidRPr="00166EA0" w:rsidRDefault="00771869" w:rsidP="00771869">
                                <w:pPr>
                                  <w:spacing w:after="0"/>
                                  <w:ind w:right="-201"/>
                                  <w:jc w:val="center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 w:rsidRPr="00166EA0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Simone VEIL</w:t>
                                </w:r>
                              </w:p>
                              <w:p w:rsidR="00771869" w:rsidRPr="00BC32F0" w:rsidRDefault="00771869" w:rsidP="00771869">
                                <w:pPr>
                                  <w:spacing w:after="0"/>
                                  <w:ind w:left="-142" w:right="-231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4F2128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(IFSI - IFAS - Formation</w:t>
                                </w: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Continue</w:t>
                                </w: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15E5FD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left:0;text-align:left;margin-left:59.65pt;margin-top:1.6pt;width:166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" fillcolor="window" stroked="f" strokeweight=".5pt">
                    <v:textbox>
                      <w:txbxContent>
                        <w:p w:rsidR="00771869" w:rsidRPr="00166EA0" w:rsidRDefault="00771869" w:rsidP="00771869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166EA0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INSTITUTS DE FORMATION</w:t>
                          </w:r>
                        </w:p>
                        <w:p w:rsidR="00771869" w:rsidRPr="00166EA0" w:rsidRDefault="00771869" w:rsidP="00771869">
                          <w:pPr>
                            <w:spacing w:after="0"/>
                            <w:ind w:right="-201"/>
                            <w:jc w:val="center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166EA0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Simone VEIL</w:t>
                          </w:r>
                        </w:p>
                        <w:p w:rsidR="00771869" w:rsidRPr="00BC32F0" w:rsidRDefault="00771869" w:rsidP="00771869">
                          <w:pPr>
                            <w:spacing w:after="0"/>
                            <w:ind w:left="-142" w:right="-231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F2128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(IFSI - IFAS - Formation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Continue</w:t>
                          </w: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71869" w:rsidRPr="00166EA0" w:rsidRDefault="00771869" w:rsidP="00771869">
          <w:pPr>
            <w:rPr>
              <w:rFonts w:asciiTheme="minorHAnsi" w:hAnsiTheme="minorHAnsi" w:cstheme="minorHAnsi"/>
            </w:rPr>
          </w:pPr>
          <w:r w:rsidRPr="00166EA0">
            <w:rPr>
              <w:rFonts w:asciiTheme="minorHAnsi" w:hAnsiTheme="minorHAnsi" w:cstheme="minorHAnsi"/>
            </w:rPr>
            <w:t xml:space="preserve"> </w:t>
          </w:r>
          <w:r w:rsidRPr="00166EA0">
            <w:rPr>
              <w:rFonts w:cstheme="minorHAnsi"/>
              <w:b/>
              <w:noProof/>
            </w:rPr>
            <w:drawing>
              <wp:inline distT="0" distB="0" distL="0" distR="0" wp14:anchorId="7CB9F0D0" wp14:editId="045862AA">
                <wp:extent cx="703126" cy="422310"/>
                <wp:effectExtent l="0" t="0" r="1905" b="0"/>
                <wp:docPr id="4" name="Image 4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839" cy="496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66EA0">
            <w:rPr>
              <w:rFonts w:asciiTheme="minorHAnsi" w:hAnsiTheme="minorHAnsi" w:cstheme="minorHAnsi"/>
            </w:rPr>
            <w:t xml:space="preserve">   </w:t>
          </w:r>
        </w:p>
      </w:tc>
      <w:tc>
        <w:tcPr>
          <w:tcW w:w="3525" w:type="dxa"/>
          <w:vAlign w:val="center"/>
        </w:tcPr>
        <w:p w:rsidR="00771869" w:rsidRDefault="00771869" w:rsidP="00771869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EXPLOITATION DE </w:t>
          </w:r>
        </w:p>
        <w:p w:rsidR="00771869" w:rsidRDefault="00771869" w:rsidP="00771869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PROTOCOLES</w:t>
          </w:r>
        </w:p>
        <w:p w:rsidR="00771869" w:rsidRPr="00166EA0" w:rsidRDefault="00771869" w:rsidP="00771869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UE 2.10 S1 / BLOC </w:t>
          </w:r>
          <w:r w:rsidR="00C937F9">
            <w:rPr>
              <w:rFonts w:asciiTheme="minorHAnsi" w:hAnsiTheme="minorHAnsi" w:cstheme="minorHAnsi"/>
              <w:sz w:val="24"/>
              <w:szCs w:val="24"/>
            </w:rPr>
            <w:t>1</w:t>
          </w:r>
        </w:p>
      </w:tc>
      <w:tc>
        <w:tcPr>
          <w:tcW w:w="2835" w:type="dxa"/>
        </w:tcPr>
        <w:p w:rsidR="00771869" w:rsidRPr="00166EA0" w:rsidRDefault="00771869" w:rsidP="00771869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</w:rPr>
          </w:pPr>
          <w:r w:rsidRPr="00166EA0">
            <w:rPr>
              <w:rFonts w:asciiTheme="minorHAnsi" w:hAnsiTheme="minorHAnsi" w:cstheme="minorHAnsi"/>
            </w:rPr>
            <w:t>Système de classement :</w:t>
          </w:r>
        </w:p>
        <w:p w:rsidR="00771869" w:rsidRPr="00166EA0" w:rsidRDefault="00771869" w:rsidP="00771869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</w:rPr>
          </w:pPr>
          <w:r w:rsidRPr="00166EA0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12 ENR xx</w:t>
          </w:r>
        </w:p>
        <w:p w:rsidR="00771869" w:rsidRPr="00166EA0" w:rsidRDefault="00771869" w:rsidP="00771869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</w:rPr>
          </w:pPr>
          <w:r w:rsidRPr="00166EA0">
            <w:rPr>
              <w:rFonts w:asciiTheme="minorHAnsi" w:hAnsiTheme="minorHAnsi" w:cstheme="minorHAnsi"/>
            </w:rPr>
            <w:t>Version N°1</w:t>
          </w:r>
        </w:p>
        <w:p w:rsidR="00771869" w:rsidRPr="00166EA0" w:rsidRDefault="00771869" w:rsidP="00771869">
          <w:pPr>
            <w:rPr>
              <w:rFonts w:asciiTheme="minorHAnsi" w:hAnsiTheme="minorHAnsi" w:cstheme="minorHAnsi"/>
            </w:rPr>
          </w:pPr>
          <w:r w:rsidRPr="00166EA0">
            <w:rPr>
              <w:rFonts w:asciiTheme="minorHAnsi" w:hAnsiTheme="minorHAnsi" w:cstheme="minorHAnsi"/>
            </w:rPr>
            <w:t xml:space="preserve">Date de rédaction : </w:t>
          </w:r>
          <w:r>
            <w:rPr>
              <w:rFonts w:asciiTheme="minorHAnsi" w:hAnsiTheme="minorHAnsi" w:cstheme="minorHAnsi"/>
            </w:rPr>
            <w:t>20/09/2022</w:t>
          </w:r>
        </w:p>
      </w:tc>
    </w:tr>
  </w:tbl>
  <w:p w:rsidR="006F41AE" w:rsidRDefault="006F41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0705"/>
    <w:multiLevelType w:val="hybridMultilevel"/>
    <w:tmpl w:val="8EA6EE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E772D"/>
    <w:multiLevelType w:val="hybridMultilevel"/>
    <w:tmpl w:val="199E08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7711"/>
    <w:multiLevelType w:val="hybridMultilevel"/>
    <w:tmpl w:val="36721DB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9834399"/>
    <w:multiLevelType w:val="hybridMultilevel"/>
    <w:tmpl w:val="21CC00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52C41"/>
    <w:multiLevelType w:val="hybridMultilevel"/>
    <w:tmpl w:val="C85028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99526FB"/>
    <w:multiLevelType w:val="hybridMultilevel"/>
    <w:tmpl w:val="2BA851F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91D"/>
    <w:rsid w:val="00083F99"/>
    <w:rsid w:val="00196F21"/>
    <w:rsid w:val="001A6BB3"/>
    <w:rsid w:val="001E375F"/>
    <w:rsid w:val="00202366"/>
    <w:rsid w:val="002443B2"/>
    <w:rsid w:val="0032122C"/>
    <w:rsid w:val="003826CD"/>
    <w:rsid w:val="003D4F5E"/>
    <w:rsid w:val="004E6EE9"/>
    <w:rsid w:val="0050025B"/>
    <w:rsid w:val="0057068D"/>
    <w:rsid w:val="00582A18"/>
    <w:rsid w:val="005A08C3"/>
    <w:rsid w:val="00603AB9"/>
    <w:rsid w:val="006D1209"/>
    <w:rsid w:val="006F41AE"/>
    <w:rsid w:val="00771869"/>
    <w:rsid w:val="00910F89"/>
    <w:rsid w:val="00916DFC"/>
    <w:rsid w:val="00964DC0"/>
    <w:rsid w:val="009A0319"/>
    <w:rsid w:val="009F3597"/>
    <w:rsid w:val="00A36851"/>
    <w:rsid w:val="00AC59D1"/>
    <w:rsid w:val="00AF2169"/>
    <w:rsid w:val="00B750C1"/>
    <w:rsid w:val="00C937F9"/>
    <w:rsid w:val="00D11FBF"/>
    <w:rsid w:val="00DE791D"/>
    <w:rsid w:val="00DF4A12"/>
    <w:rsid w:val="00E60659"/>
    <w:rsid w:val="00F650EF"/>
    <w:rsid w:val="00F97C1C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B28F"/>
  <w15:chartTrackingRefBased/>
  <w15:docId w15:val="{B78E505B-F643-4D34-BD09-6129C71A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06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1AE"/>
  </w:style>
  <w:style w:type="paragraph" w:styleId="Pieddepage">
    <w:name w:val="footer"/>
    <w:basedOn w:val="Normal"/>
    <w:link w:val="PieddepageCar"/>
    <w:uiPriority w:val="99"/>
    <w:unhideWhenUsed/>
    <w:rsid w:val="006F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1AE"/>
  </w:style>
  <w:style w:type="table" w:customStyle="1" w:styleId="Grilledutableau1">
    <w:name w:val="Grille du tableau1"/>
    <w:basedOn w:val="TableauNormal"/>
    <w:next w:val="Grilledutableau"/>
    <w:rsid w:val="00771869"/>
    <w:pPr>
      <w:spacing w:after="0" w:line="240" w:lineRule="auto"/>
      <w:jc w:val="both"/>
    </w:pPr>
    <w:rPr>
      <w:rFonts w:eastAsia="Times New Roman"/>
      <w:color w:val="auto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77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4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d.henrion</dc:creator>
  <cp:keywords/>
  <dc:description/>
  <cp:lastModifiedBy>SCHAEFFER Marie-Aurélie</cp:lastModifiedBy>
  <cp:revision>22</cp:revision>
  <cp:lastPrinted>2022-09-21T14:50:00Z</cp:lastPrinted>
  <dcterms:created xsi:type="dcterms:W3CDTF">2018-09-20T09:28:00Z</dcterms:created>
  <dcterms:modified xsi:type="dcterms:W3CDTF">2024-02-13T10:57:00Z</dcterms:modified>
</cp:coreProperties>
</file>