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4698"/>
        <w:gridCol w:w="3525"/>
        <w:gridCol w:w="2835"/>
      </w:tblGrid>
      <w:tr w:rsidR="00F358FE" w:rsidRPr="00F358FE" w14:paraId="662A848D" w14:textId="77777777" w:rsidTr="00EE0263">
        <w:trPr>
          <w:trHeight w:val="1118"/>
        </w:trPr>
        <w:tc>
          <w:tcPr>
            <w:tcW w:w="4698" w:type="dxa"/>
          </w:tcPr>
          <w:p w14:paraId="0944198A" w14:textId="77777777" w:rsidR="00F358FE" w:rsidRPr="00F358FE" w:rsidRDefault="00F358FE" w:rsidP="00F358FE">
            <w:pPr>
              <w:rPr>
                <w:rFonts w:asciiTheme="minorHAnsi" w:hAnsiTheme="minorHAnsi" w:cs="Calibri"/>
              </w:rPr>
            </w:pPr>
            <w:bookmarkStart w:id="0" w:name="_GoBack"/>
            <w:bookmarkEnd w:id="0"/>
            <w:r w:rsidRPr="00F35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9EB07A" wp14:editId="63E52D5B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20320</wp:posOffset>
                      </wp:positionV>
                      <wp:extent cx="2114550" cy="666750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145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211551" w14:textId="77777777" w:rsidR="00F358FE" w:rsidRPr="00BC32F0" w:rsidRDefault="00F358FE" w:rsidP="00F358FE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BC32F0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INSTITUTS DE FORMATION</w:t>
                                  </w:r>
                                </w:p>
                                <w:p w14:paraId="173B9CC5" w14:textId="77777777" w:rsidR="00F358FE" w:rsidRDefault="00F358FE" w:rsidP="00F358FE">
                                  <w:pPr>
                                    <w:spacing w:after="0"/>
                                    <w:ind w:right="-201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BC32F0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Simone VEIL</w:t>
                                  </w:r>
                                </w:p>
                                <w:p w14:paraId="64F9EAF6" w14:textId="77777777" w:rsidR="00F358FE" w:rsidRPr="00BC32F0" w:rsidRDefault="00F358FE" w:rsidP="00F358FE">
                                  <w:pPr>
                                    <w:spacing w:after="0"/>
                                    <w:ind w:left="-142" w:right="-231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C32F0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(IFSI</w:t>
                                  </w:r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 w:rsidRPr="00BC32F0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IFAS</w:t>
                                  </w:r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 - Formation Continue</w:t>
                                  </w:r>
                                  <w:r w:rsidRPr="00BC32F0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EB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59.65pt;margin-top:1.6pt;width:166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" fillcolor="window" stroked="f" strokeweight=".5pt">
                      <v:textbox>
                        <w:txbxContent>
                          <w:p w14:paraId="33211551" w14:textId="77777777" w:rsidR="00F358FE" w:rsidRPr="00BC32F0" w:rsidRDefault="00F358FE" w:rsidP="00F358FE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BC32F0">
                              <w:rPr>
                                <w:rFonts w:cs="Calibri"/>
                                <w:sz w:val="24"/>
                                <w:szCs w:val="24"/>
                              </w:rPr>
                              <w:t>INSTITUTS DE FORMATION</w:t>
                            </w:r>
                          </w:p>
                          <w:p w14:paraId="173B9CC5" w14:textId="77777777" w:rsidR="00F358FE" w:rsidRDefault="00F358FE" w:rsidP="00F358FE">
                            <w:pPr>
                              <w:spacing w:after="0"/>
                              <w:ind w:right="-201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BC32F0">
                              <w:rPr>
                                <w:rFonts w:cs="Calibri"/>
                                <w:sz w:val="24"/>
                                <w:szCs w:val="24"/>
                              </w:rPr>
                              <w:t>Simone VEIL</w:t>
                            </w:r>
                          </w:p>
                          <w:p w14:paraId="64F9EAF6" w14:textId="77777777" w:rsidR="00F358FE" w:rsidRPr="00BC32F0" w:rsidRDefault="00F358FE" w:rsidP="00F358FE">
                            <w:pPr>
                              <w:spacing w:after="0"/>
                              <w:ind w:left="-142" w:right="-231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2F0">
                              <w:rPr>
                                <w:rFonts w:cs="Calibri"/>
                                <w:sz w:val="24"/>
                                <w:szCs w:val="24"/>
                              </w:rPr>
                              <w:t>(IFSI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BC32F0">
                              <w:rPr>
                                <w:rFonts w:cs="Calibri"/>
                                <w:sz w:val="24"/>
                                <w:szCs w:val="24"/>
                              </w:rPr>
                              <w:t>IFAS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- Formation Continue</w:t>
                            </w:r>
                            <w:r w:rsidRPr="00BC32F0">
                              <w:rPr>
                                <w:rFonts w:cs="Calibr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4897E" w14:textId="77777777" w:rsidR="00F358FE" w:rsidRPr="00F358FE" w:rsidRDefault="00F358FE" w:rsidP="00F358FE">
            <w:pPr>
              <w:rPr>
                <w:rFonts w:asciiTheme="minorHAnsi" w:hAnsiTheme="minorHAnsi" w:cs="Calibri"/>
              </w:rPr>
            </w:pPr>
            <w:r w:rsidRPr="00F358FE">
              <w:rPr>
                <w:rFonts w:asciiTheme="minorHAnsi" w:hAnsiTheme="minorHAnsi" w:cs="Calibri"/>
              </w:rPr>
              <w:t xml:space="preserve"> </w:t>
            </w:r>
            <w:r w:rsidRPr="00F358FE">
              <w:rPr>
                <w:rFonts w:cs="Calibri"/>
                <w:b/>
                <w:noProof/>
              </w:rPr>
              <w:drawing>
                <wp:inline distT="0" distB="0" distL="0" distR="0" wp14:anchorId="6A09F1C5" wp14:editId="1A8CFA1F">
                  <wp:extent cx="704850" cy="419100"/>
                  <wp:effectExtent l="0" t="0" r="0" b="0"/>
                  <wp:docPr id="1" name="Imag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8FE">
              <w:rPr>
                <w:rFonts w:asciiTheme="minorHAnsi" w:hAnsiTheme="minorHAnsi" w:cs="Calibri"/>
              </w:rPr>
              <w:t xml:space="preserve">   </w:t>
            </w:r>
          </w:p>
        </w:tc>
        <w:tc>
          <w:tcPr>
            <w:tcW w:w="3525" w:type="dxa"/>
            <w:vAlign w:val="center"/>
          </w:tcPr>
          <w:p w14:paraId="216B6FC1" w14:textId="77777777" w:rsidR="00F358FE" w:rsidRPr="00F358FE" w:rsidRDefault="00F358FE" w:rsidP="00F358FE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Bilan d’activités du CDI</w:t>
            </w:r>
          </w:p>
        </w:tc>
        <w:tc>
          <w:tcPr>
            <w:tcW w:w="2835" w:type="dxa"/>
          </w:tcPr>
          <w:p w14:paraId="31AB15CE" w14:textId="77777777" w:rsidR="00F358FE" w:rsidRPr="00F358FE" w:rsidRDefault="00F358FE" w:rsidP="00F358FE">
            <w:pPr>
              <w:tabs>
                <w:tab w:val="left" w:pos="2895"/>
              </w:tabs>
              <w:spacing w:line="276" w:lineRule="auto"/>
              <w:jc w:val="left"/>
              <w:rPr>
                <w:rFonts w:asciiTheme="minorHAnsi" w:hAnsiTheme="minorHAnsi" w:cs="Calibri"/>
              </w:rPr>
            </w:pPr>
            <w:r w:rsidRPr="00F358FE">
              <w:rPr>
                <w:rFonts w:asciiTheme="minorHAnsi" w:hAnsiTheme="minorHAnsi" w:cs="Calibri"/>
              </w:rPr>
              <w:t>Système de classement :</w:t>
            </w:r>
          </w:p>
          <w:p w14:paraId="0B705FBF" w14:textId="77777777" w:rsidR="00F358FE" w:rsidRPr="00F358FE" w:rsidRDefault="00F358FE" w:rsidP="00F358FE">
            <w:pPr>
              <w:tabs>
                <w:tab w:val="left" w:pos="2895"/>
              </w:tabs>
              <w:spacing w:line="276" w:lineRule="auto"/>
              <w:jc w:val="left"/>
              <w:rPr>
                <w:rFonts w:asciiTheme="minorHAnsi" w:hAnsiTheme="minorHAnsi" w:cs="Calibri"/>
              </w:rPr>
            </w:pPr>
            <w:r w:rsidRPr="00F358FE">
              <w:rPr>
                <w:rFonts w:asciiTheme="minorHAnsi" w:hAnsiTheme="minorHAnsi" w:cs="Calibri"/>
              </w:rPr>
              <w:t xml:space="preserve"> </w:t>
            </w:r>
          </w:p>
          <w:p w14:paraId="7115E90B" w14:textId="77777777" w:rsidR="00F358FE" w:rsidRPr="00F358FE" w:rsidRDefault="00F358FE" w:rsidP="00F358FE">
            <w:pPr>
              <w:tabs>
                <w:tab w:val="left" w:pos="2895"/>
              </w:tabs>
              <w:spacing w:line="276" w:lineRule="auto"/>
              <w:jc w:val="left"/>
              <w:rPr>
                <w:rFonts w:asciiTheme="minorHAnsi" w:hAnsiTheme="minorHAnsi" w:cs="Calibri"/>
              </w:rPr>
            </w:pPr>
            <w:r w:rsidRPr="00F358FE">
              <w:rPr>
                <w:rFonts w:asciiTheme="minorHAnsi" w:hAnsiTheme="minorHAnsi" w:cs="Calibri"/>
              </w:rPr>
              <w:t>Version N°</w:t>
            </w:r>
          </w:p>
          <w:p w14:paraId="709A2FD9" w14:textId="77777777" w:rsidR="00F358FE" w:rsidRPr="00F358FE" w:rsidRDefault="00F358FE" w:rsidP="00F358FE">
            <w:pPr>
              <w:jc w:val="left"/>
              <w:rPr>
                <w:rFonts w:asciiTheme="minorHAnsi" w:hAnsiTheme="minorHAnsi" w:cs="Calibri"/>
              </w:rPr>
            </w:pPr>
            <w:r w:rsidRPr="00F358FE">
              <w:rPr>
                <w:rFonts w:asciiTheme="minorHAnsi" w:hAnsiTheme="minorHAnsi" w:cs="Calibri"/>
              </w:rPr>
              <w:t>Date de rédaction :</w:t>
            </w:r>
          </w:p>
        </w:tc>
      </w:tr>
    </w:tbl>
    <w:p w14:paraId="082C04A5" w14:textId="77777777" w:rsidR="006210A9" w:rsidRDefault="006210A9"/>
    <w:p w14:paraId="1BBAE53E" w14:textId="77777777" w:rsidR="00F358FE" w:rsidRDefault="00F358FE" w:rsidP="00F358FE">
      <w:pPr>
        <w:jc w:val="center"/>
        <w:rPr>
          <w:sz w:val="36"/>
          <w:szCs w:val="36"/>
        </w:rPr>
      </w:pPr>
      <w:r w:rsidRPr="00F67FF2">
        <w:rPr>
          <w:sz w:val="36"/>
          <w:szCs w:val="36"/>
        </w:rPr>
        <w:t>BILAN D’ACTIVITES</w:t>
      </w:r>
    </w:p>
    <w:p w14:paraId="6BF930F2" w14:textId="77777777" w:rsidR="00F358FE" w:rsidRPr="00F67FF2" w:rsidRDefault="00F358FE" w:rsidP="00F358FE">
      <w:pPr>
        <w:jc w:val="center"/>
        <w:rPr>
          <w:sz w:val="36"/>
          <w:szCs w:val="36"/>
        </w:rPr>
      </w:pPr>
      <w:r w:rsidRPr="00F67FF2">
        <w:rPr>
          <w:sz w:val="36"/>
          <w:szCs w:val="36"/>
        </w:rPr>
        <w:t xml:space="preserve"> CENTRE DE DOCUMENTATION </w:t>
      </w:r>
      <w:r w:rsidRPr="002D51F2">
        <w:rPr>
          <w:sz w:val="36"/>
          <w:szCs w:val="36"/>
        </w:rPr>
        <w:t>IFS</w:t>
      </w:r>
      <w:r w:rsidRPr="00F67FF2">
        <w:rPr>
          <w:sz w:val="36"/>
          <w:szCs w:val="36"/>
        </w:rPr>
        <w:t xml:space="preserve"> SA</w:t>
      </w:r>
      <w:r>
        <w:rPr>
          <w:sz w:val="36"/>
          <w:szCs w:val="36"/>
        </w:rPr>
        <w:t>RREBOURG</w:t>
      </w:r>
    </w:p>
    <w:p w14:paraId="51D7A14F" w14:textId="77777777" w:rsidR="00F358FE" w:rsidRDefault="00F358FE" w:rsidP="00F358FE">
      <w:pPr>
        <w:jc w:val="center"/>
        <w:rPr>
          <w:sz w:val="36"/>
          <w:szCs w:val="36"/>
        </w:rPr>
      </w:pPr>
      <w:r w:rsidRPr="00F67FF2">
        <w:rPr>
          <w:sz w:val="36"/>
          <w:szCs w:val="36"/>
        </w:rPr>
        <w:t>DU</w:t>
      </w:r>
      <w:r>
        <w:rPr>
          <w:sz w:val="36"/>
          <w:szCs w:val="36"/>
        </w:rPr>
        <w:t xml:space="preserve">     01/09/202</w:t>
      </w:r>
      <w:r w:rsidR="00C77DDD">
        <w:rPr>
          <w:sz w:val="36"/>
          <w:szCs w:val="36"/>
        </w:rPr>
        <w:t>2</w:t>
      </w:r>
      <w:r>
        <w:rPr>
          <w:sz w:val="36"/>
          <w:szCs w:val="36"/>
        </w:rPr>
        <w:t xml:space="preserve">               </w:t>
      </w:r>
      <w:r w:rsidRPr="00F67FF2">
        <w:rPr>
          <w:sz w:val="36"/>
          <w:szCs w:val="36"/>
        </w:rPr>
        <w:t xml:space="preserve"> AU </w:t>
      </w:r>
      <w:r>
        <w:rPr>
          <w:sz w:val="36"/>
          <w:szCs w:val="36"/>
        </w:rPr>
        <w:t>31/08/202</w:t>
      </w:r>
      <w:r w:rsidR="00C77DDD">
        <w:rPr>
          <w:sz w:val="36"/>
          <w:szCs w:val="36"/>
        </w:rPr>
        <w:t>3</w:t>
      </w:r>
    </w:p>
    <w:p w14:paraId="58543508" w14:textId="77777777" w:rsidR="00C37632" w:rsidRDefault="00C37632" w:rsidP="00F358FE">
      <w:pPr>
        <w:jc w:val="center"/>
        <w:rPr>
          <w:sz w:val="36"/>
          <w:szCs w:val="36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358FE" w:rsidRPr="00161242" w14:paraId="15028D4B" w14:textId="77777777" w:rsidTr="003A1E43">
        <w:trPr>
          <w:trHeight w:val="450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34BE0" w14:textId="77777777" w:rsidR="00F358FE" w:rsidRPr="00161242" w:rsidRDefault="00F358FE" w:rsidP="003A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TOTAL DES EMPRUNTS PAR TYPE DE DOCUMENT</w:t>
            </w:r>
          </w:p>
        </w:tc>
      </w:tr>
      <w:tr w:rsidR="00F358FE" w:rsidRPr="00161242" w14:paraId="18742344" w14:textId="77777777" w:rsidTr="003A1E43">
        <w:trPr>
          <w:trHeight w:val="45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F34393" w14:textId="77777777" w:rsidR="00F358FE" w:rsidRPr="00161242" w:rsidRDefault="00F358FE" w:rsidP="003A1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14:paraId="3A799868" w14:textId="77777777" w:rsidR="00F358FE" w:rsidRDefault="00F358FE" w:rsidP="00F358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358FE" w14:paraId="10AB9C00" w14:textId="77777777" w:rsidTr="003A1E43">
        <w:tc>
          <w:tcPr>
            <w:tcW w:w="7225" w:type="dxa"/>
            <w:vAlign w:val="bottom"/>
          </w:tcPr>
          <w:p w14:paraId="65D8AA2A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Livres</w:t>
            </w:r>
          </w:p>
        </w:tc>
        <w:tc>
          <w:tcPr>
            <w:tcW w:w="1837" w:type="dxa"/>
          </w:tcPr>
          <w:p w14:paraId="44050C09" w14:textId="77777777" w:rsidR="00F358FE" w:rsidRPr="008F6070" w:rsidRDefault="009F64C3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F5616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F358FE" w14:paraId="2CAECA06" w14:textId="77777777" w:rsidTr="003A1E43">
        <w:tc>
          <w:tcPr>
            <w:tcW w:w="7225" w:type="dxa"/>
            <w:vAlign w:val="bottom"/>
          </w:tcPr>
          <w:p w14:paraId="228C609A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Périodiques</w:t>
            </w:r>
          </w:p>
        </w:tc>
        <w:tc>
          <w:tcPr>
            <w:tcW w:w="1837" w:type="dxa"/>
          </w:tcPr>
          <w:p w14:paraId="7E62BB0C" w14:textId="77777777" w:rsidR="00F358FE" w:rsidRPr="008F6070" w:rsidRDefault="004C12A3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</w:tr>
      <w:tr w:rsidR="00F358FE" w14:paraId="0C57DC8D" w14:textId="77777777" w:rsidTr="003A1E43">
        <w:tc>
          <w:tcPr>
            <w:tcW w:w="7225" w:type="dxa"/>
            <w:vAlign w:val="bottom"/>
          </w:tcPr>
          <w:p w14:paraId="48891C06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Multimédia</w:t>
            </w:r>
          </w:p>
        </w:tc>
        <w:tc>
          <w:tcPr>
            <w:tcW w:w="1837" w:type="dxa"/>
          </w:tcPr>
          <w:p w14:paraId="4F04F5D5" w14:textId="77777777" w:rsidR="00F358FE" w:rsidRPr="008F6070" w:rsidRDefault="004C12A3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F358FE" w14:paraId="7DBD371D" w14:textId="77777777" w:rsidTr="003A1E43">
        <w:tc>
          <w:tcPr>
            <w:tcW w:w="7225" w:type="dxa"/>
            <w:vAlign w:val="bottom"/>
          </w:tcPr>
          <w:p w14:paraId="21B4BD7B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Brochures</w:t>
            </w:r>
          </w:p>
        </w:tc>
        <w:tc>
          <w:tcPr>
            <w:tcW w:w="1837" w:type="dxa"/>
          </w:tcPr>
          <w:p w14:paraId="2DD5CA43" w14:textId="77777777" w:rsidR="00F358FE" w:rsidRPr="008F6070" w:rsidRDefault="004C12A3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F358FE" w14:paraId="12B5719E" w14:textId="77777777" w:rsidTr="003A1E43">
        <w:tc>
          <w:tcPr>
            <w:tcW w:w="7225" w:type="dxa"/>
            <w:vAlign w:val="bottom"/>
          </w:tcPr>
          <w:p w14:paraId="5EF85E60" w14:textId="77777777" w:rsidR="00F358FE" w:rsidRPr="008F6070" w:rsidRDefault="00F358FE" w:rsidP="003A1E4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 DOCUMENTS EMPRUNTES</w:t>
            </w:r>
          </w:p>
        </w:tc>
        <w:tc>
          <w:tcPr>
            <w:tcW w:w="1837" w:type="dxa"/>
          </w:tcPr>
          <w:p w14:paraId="7949790A" w14:textId="77777777" w:rsidR="00F358FE" w:rsidRPr="008F6070" w:rsidRDefault="00F5616D" w:rsidP="003A1E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383</w:t>
            </w:r>
          </w:p>
        </w:tc>
      </w:tr>
    </w:tbl>
    <w:p w14:paraId="55D46CF9" w14:textId="77777777" w:rsidR="00F358FE" w:rsidRDefault="00F358FE" w:rsidP="00F358FE">
      <w:pPr>
        <w:rPr>
          <w:rFonts w:cstheme="minorHAnsi"/>
          <w:i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358FE" w:rsidRPr="00161242" w14:paraId="3D903B10" w14:textId="77777777" w:rsidTr="003A1E43">
        <w:trPr>
          <w:trHeight w:val="450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57D99" w14:textId="77777777" w:rsidR="00F358FE" w:rsidRPr="00161242" w:rsidRDefault="00F358FE" w:rsidP="003A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TOTAL DES EMPRUNTS PAR MOIS</w:t>
            </w:r>
          </w:p>
        </w:tc>
      </w:tr>
      <w:tr w:rsidR="00F358FE" w:rsidRPr="00161242" w14:paraId="076D0A26" w14:textId="77777777" w:rsidTr="003A1E43">
        <w:trPr>
          <w:trHeight w:val="45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369E8A" w14:textId="77777777" w:rsidR="00F358FE" w:rsidRPr="00161242" w:rsidRDefault="00F358FE" w:rsidP="003A1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14:paraId="7D2B0A80" w14:textId="77777777" w:rsidR="00F358FE" w:rsidRDefault="00F358FE" w:rsidP="00F358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358FE" w:rsidRPr="008F6070" w14:paraId="53E0F8AC" w14:textId="77777777" w:rsidTr="003A1E43">
        <w:tc>
          <w:tcPr>
            <w:tcW w:w="7225" w:type="dxa"/>
            <w:vAlign w:val="center"/>
          </w:tcPr>
          <w:p w14:paraId="773EC144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Septembre</w:t>
            </w:r>
          </w:p>
        </w:tc>
        <w:tc>
          <w:tcPr>
            <w:tcW w:w="1837" w:type="dxa"/>
          </w:tcPr>
          <w:p w14:paraId="3D8935C7" w14:textId="77777777" w:rsidR="00F358FE" w:rsidRPr="008F6070" w:rsidRDefault="00F5616D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F358FE" w:rsidRPr="008F6070" w14:paraId="39C2AC91" w14:textId="77777777" w:rsidTr="003A1E43">
        <w:tc>
          <w:tcPr>
            <w:tcW w:w="7225" w:type="dxa"/>
            <w:vAlign w:val="center"/>
          </w:tcPr>
          <w:p w14:paraId="78B0AF1B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Octobre </w:t>
            </w:r>
          </w:p>
        </w:tc>
        <w:tc>
          <w:tcPr>
            <w:tcW w:w="1837" w:type="dxa"/>
          </w:tcPr>
          <w:p w14:paraId="2D3A89BC" w14:textId="77777777" w:rsidR="00F358FE" w:rsidRPr="008F6070" w:rsidRDefault="00F5616D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F358FE" w:rsidRPr="008F6070" w14:paraId="75E7B8A1" w14:textId="77777777" w:rsidTr="003A1E43">
        <w:tc>
          <w:tcPr>
            <w:tcW w:w="7225" w:type="dxa"/>
            <w:vAlign w:val="center"/>
          </w:tcPr>
          <w:p w14:paraId="7C630426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Novembre</w:t>
            </w:r>
          </w:p>
        </w:tc>
        <w:tc>
          <w:tcPr>
            <w:tcW w:w="1837" w:type="dxa"/>
          </w:tcPr>
          <w:p w14:paraId="7DA31EF6" w14:textId="77777777" w:rsidR="00F358FE" w:rsidRPr="008F6070" w:rsidRDefault="00F5616D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F358FE" w:rsidRPr="008F6070" w14:paraId="4A97A99C" w14:textId="77777777" w:rsidTr="003A1E43">
        <w:tc>
          <w:tcPr>
            <w:tcW w:w="7225" w:type="dxa"/>
            <w:vAlign w:val="center"/>
          </w:tcPr>
          <w:p w14:paraId="55A2DCAB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Décembre</w:t>
            </w:r>
          </w:p>
        </w:tc>
        <w:tc>
          <w:tcPr>
            <w:tcW w:w="1837" w:type="dxa"/>
          </w:tcPr>
          <w:p w14:paraId="63F8606A" w14:textId="77777777" w:rsidR="00F358FE" w:rsidRPr="008F6070" w:rsidRDefault="00F5616D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F358FE" w:rsidRPr="008F6070" w14:paraId="0E67453B" w14:textId="77777777" w:rsidTr="003A1E43">
        <w:tc>
          <w:tcPr>
            <w:tcW w:w="7225" w:type="dxa"/>
            <w:vAlign w:val="center"/>
          </w:tcPr>
          <w:p w14:paraId="37529D1D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Janvier</w:t>
            </w:r>
          </w:p>
        </w:tc>
        <w:tc>
          <w:tcPr>
            <w:tcW w:w="1837" w:type="dxa"/>
          </w:tcPr>
          <w:p w14:paraId="77623A66" w14:textId="77777777" w:rsidR="00F358FE" w:rsidRPr="008F6070" w:rsidRDefault="00F5616D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F358FE" w:rsidRPr="008F6070" w14:paraId="5185E22A" w14:textId="77777777" w:rsidTr="003A1E43">
        <w:tc>
          <w:tcPr>
            <w:tcW w:w="7225" w:type="dxa"/>
            <w:vAlign w:val="center"/>
          </w:tcPr>
          <w:p w14:paraId="2AD7AABF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Février</w:t>
            </w:r>
          </w:p>
        </w:tc>
        <w:tc>
          <w:tcPr>
            <w:tcW w:w="1837" w:type="dxa"/>
          </w:tcPr>
          <w:p w14:paraId="2EBE31B6" w14:textId="77777777" w:rsidR="00F358FE" w:rsidRPr="008F6070" w:rsidRDefault="00F5616D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F358FE" w:rsidRPr="008F6070" w14:paraId="7DEC272F" w14:textId="77777777" w:rsidTr="003A1E43">
        <w:tc>
          <w:tcPr>
            <w:tcW w:w="7225" w:type="dxa"/>
            <w:vAlign w:val="center"/>
          </w:tcPr>
          <w:p w14:paraId="1842574D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Mars</w:t>
            </w:r>
          </w:p>
        </w:tc>
        <w:tc>
          <w:tcPr>
            <w:tcW w:w="1837" w:type="dxa"/>
          </w:tcPr>
          <w:p w14:paraId="441BE9FB" w14:textId="77777777" w:rsidR="00F358FE" w:rsidRPr="008F6070" w:rsidRDefault="00F5616D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F358FE" w:rsidRPr="008F6070" w14:paraId="0E0E05CE" w14:textId="77777777" w:rsidTr="003A1E43">
        <w:tc>
          <w:tcPr>
            <w:tcW w:w="7225" w:type="dxa"/>
            <w:vAlign w:val="center"/>
          </w:tcPr>
          <w:p w14:paraId="67A83094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Avril</w:t>
            </w:r>
          </w:p>
        </w:tc>
        <w:tc>
          <w:tcPr>
            <w:tcW w:w="1837" w:type="dxa"/>
          </w:tcPr>
          <w:p w14:paraId="3A5C9D5F" w14:textId="77777777" w:rsidR="00F358FE" w:rsidRPr="008F6070" w:rsidRDefault="00F5616D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F358FE" w:rsidRPr="008F6070" w14:paraId="4F795337" w14:textId="77777777" w:rsidTr="003A1E43">
        <w:tc>
          <w:tcPr>
            <w:tcW w:w="7225" w:type="dxa"/>
            <w:vAlign w:val="center"/>
          </w:tcPr>
          <w:p w14:paraId="4B015D78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837" w:type="dxa"/>
          </w:tcPr>
          <w:p w14:paraId="0E6B8FD3" w14:textId="77777777" w:rsidR="00F358FE" w:rsidRPr="008F6070" w:rsidRDefault="00F5616D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</w:tr>
      <w:tr w:rsidR="00F358FE" w:rsidRPr="008F6070" w14:paraId="13CB4371" w14:textId="77777777" w:rsidTr="003A1E43">
        <w:tc>
          <w:tcPr>
            <w:tcW w:w="7225" w:type="dxa"/>
            <w:vAlign w:val="center"/>
          </w:tcPr>
          <w:p w14:paraId="7C7A3C58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Juin</w:t>
            </w:r>
          </w:p>
        </w:tc>
        <w:tc>
          <w:tcPr>
            <w:tcW w:w="1837" w:type="dxa"/>
          </w:tcPr>
          <w:p w14:paraId="7869F43A" w14:textId="77777777" w:rsidR="00F358FE" w:rsidRPr="008F6070" w:rsidRDefault="00F5616D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F358FE" w:rsidRPr="008F6070" w14:paraId="01CA6F9B" w14:textId="77777777" w:rsidTr="003A1E43">
        <w:tc>
          <w:tcPr>
            <w:tcW w:w="7225" w:type="dxa"/>
            <w:vAlign w:val="center"/>
          </w:tcPr>
          <w:p w14:paraId="77E70EF4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Juillet</w:t>
            </w:r>
          </w:p>
        </w:tc>
        <w:tc>
          <w:tcPr>
            <w:tcW w:w="1837" w:type="dxa"/>
          </w:tcPr>
          <w:p w14:paraId="76359CBA" w14:textId="77777777" w:rsidR="00F358FE" w:rsidRPr="008F6070" w:rsidRDefault="00F5616D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F358FE" w:rsidRPr="008F6070" w14:paraId="2EB75B1F" w14:textId="77777777" w:rsidTr="003A1E43">
        <w:tc>
          <w:tcPr>
            <w:tcW w:w="7225" w:type="dxa"/>
            <w:vAlign w:val="center"/>
          </w:tcPr>
          <w:p w14:paraId="4E282D4D" w14:textId="77777777" w:rsidR="00F358FE" w:rsidRPr="008F6070" w:rsidRDefault="00F358FE" w:rsidP="003A1E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Août</w:t>
            </w:r>
          </w:p>
        </w:tc>
        <w:tc>
          <w:tcPr>
            <w:tcW w:w="1837" w:type="dxa"/>
          </w:tcPr>
          <w:p w14:paraId="765ED251" w14:textId="77777777" w:rsidR="00F358FE" w:rsidRPr="008F6070" w:rsidRDefault="00F5616D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358FE" w:rsidRPr="008F6070" w14:paraId="4679C5A9" w14:textId="77777777" w:rsidTr="003A1E43">
        <w:tc>
          <w:tcPr>
            <w:tcW w:w="7225" w:type="dxa"/>
            <w:vAlign w:val="center"/>
          </w:tcPr>
          <w:p w14:paraId="4B2F8B1A" w14:textId="77777777" w:rsidR="00F358FE" w:rsidRPr="008F6070" w:rsidRDefault="00F358FE" w:rsidP="003A1E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TOTAL DES EMPRUNTS SUR L’ANNEE</w:t>
            </w:r>
          </w:p>
        </w:tc>
        <w:tc>
          <w:tcPr>
            <w:tcW w:w="1837" w:type="dxa"/>
          </w:tcPr>
          <w:p w14:paraId="79F85249" w14:textId="77777777" w:rsidR="00F358FE" w:rsidRPr="008F6070" w:rsidRDefault="00F5616D" w:rsidP="003A1E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383</w:t>
            </w:r>
          </w:p>
        </w:tc>
      </w:tr>
    </w:tbl>
    <w:p w14:paraId="48A0CA12" w14:textId="77777777" w:rsidR="00F358FE" w:rsidRPr="008F6070" w:rsidRDefault="00F358FE" w:rsidP="00F358FE">
      <w:pPr>
        <w:rPr>
          <w:rFonts w:cstheme="minorHAnsi"/>
          <w:i/>
        </w:rPr>
      </w:pPr>
    </w:p>
    <w:p w14:paraId="5B750109" w14:textId="77777777" w:rsidR="00F358FE" w:rsidRDefault="00F358FE" w:rsidP="00F358FE"/>
    <w:p w14:paraId="32B590B6" w14:textId="77777777" w:rsidR="00F358FE" w:rsidRDefault="00F358FE" w:rsidP="00F358FE"/>
    <w:p w14:paraId="7A7D52CE" w14:textId="77777777" w:rsidR="00BF05B6" w:rsidRDefault="00BF05B6" w:rsidP="00F358FE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358FE" w:rsidRPr="00161242" w14:paraId="5DC56DD8" w14:textId="77777777" w:rsidTr="003A1E43">
        <w:trPr>
          <w:trHeight w:val="450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DEADFC" w14:textId="77777777" w:rsidR="00F358FE" w:rsidRPr="00161242" w:rsidRDefault="00F358FE" w:rsidP="003A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1612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LIVRES LES</w:t>
            </w:r>
            <w:proofErr w:type="gramEnd"/>
            <w:r w:rsidRPr="001612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PLUS EMPRUNTES</w:t>
            </w:r>
          </w:p>
        </w:tc>
      </w:tr>
      <w:tr w:rsidR="00F358FE" w:rsidRPr="00161242" w14:paraId="65C77011" w14:textId="77777777" w:rsidTr="003A1E43">
        <w:trPr>
          <w:trHeight w:val="45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13D460" w14:textId="77777777" w:rsidR="00F358FE" w:rsidRPr="00161242" w:rsidRDefault="00F358FE" w:rsidP="003A1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14:paraId="2F232C7F" w14:textId="77777777" w:rsidR="00F358FE" w:rsidRDefault="00F358FE" w:rsidP="00F358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358FE" w:rsidRPr="00BF05B6" w14:paraId="5DC9C695" w14:textId="77777777" w:rsidTr="003A1E43">
        <w:tc>
          <w:tcPr>
            <w:tcW w:w="7225" w:type="dxa"/>
          </w:tcPr>
          <w:p w14:paraId="736EC253" w14:textId="77777777" w:rsidR="00F358FE" w:rsidRPr="00BF05B6" w:rsidRDefault="00F5616D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scal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>, A. (201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Pr="00F5616D">
              <w:rPr>
                <w:rFonts w:asciiTheme="minorHAnsi" w:hAnsiTheme="minorHAnsi" w:cstheme="minorHAnsi"/>
                <w:i/>
                <w:sz w:val="22"/>
                <w:szCs w:val="22"/>
              </w:rPr>
              <w:t>Diagnostics infirmiers, interventions et résultats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Elsevier Masson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37" w:type="dxa"/>
          </w:tcPr>
          <w:p w14:paraId="7B21E136" w14:textId="77777777" w:rsidR="00F358FE" w:rsidRPr="00BF05B6" w:rsidRDefault="008B283F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F358FE" w:rsidRPr="00BF05B6" w14:paraId="161B5712" w14:textId="77777777" w:rsidTr="003A1E43">
        <w:tc>
          <w:tcPr>
            <w:tcW w:w="7225" w:type="dxa"/>
          </w:tcPr>
          <w:p w14:paraId="20D4269C" w14:textId="77777777" w:rsidR="00F358FE" w:rsidRPr="00BF05B6" w:rsidRDefault="00F5616D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Lieby</w:t>
            </w:r>
            <w:proofErr w:type="spellEnd"/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>, A. (201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Pr="00F5616D">
              <w:rPr>
                <w:rFonts w:asciiTheme="minorHAnsi" w:hAnsiTheme="minorHAnsi" w:cstheme="minorHAnsi"/>
                <w:i/>
                <w:sz w:val="22"/>
                <w:szCs w:val="22"/>
              </w:rPr>
              <w:t>Une larme m’a sauvé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Editions des Arènes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37" w:type="dxa"/>
          </w:tcPr>
          <w:p w14:paraId="05D9F868" w14:textId="77777777" w:rsidR="00F358FE" w:rsidRPr="00BF05B6" w:rsidRDefault="008B283F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F358FE" w:rsidRPr="00BF05B6" w14:paraId="298D1651" w14:textId="77777777" w:rsidTr="003A1E43">
        <w:tc>
          <w:tcPr>
            <w:tcW w:w="7225" w:type="dxa"/>
          </w:tcPr>
          <w:p w14:paraId="31E8043D" w14:textId="77777777" w:rsidR="00F358FE" w:rsidRPr="00BF05B6" w:rsidRDefault="00F5616D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Carpenito</w:t>
            </w:r>
            <w:proofErr w:type="spellEnd"/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-J.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 xml:space="preserve"> (201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Pr="00F5616D">
              <w:rPr>
                <w:rFonts w:asciiTheme="minorHAnsi" w:hAnsiTheme="minorHAnsi" w:cstheme="minorHAnsi"/>
                <w:i/>
                <w:sz w:val="22"/>
                <w:szCs w:val="22"/>
              </w:rPr>
              <w:t>Manuel de diagnostics infirmiers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>. E</w:t>
            </w:r>
            <w:r w:rsidR="008B283F">
              <w:rPr>
                <w:rFonts w:asciiTheme="minorHAnsi" w:hAnsiTheme="minorHAnsi" w:cstheme="minorHAnsi"/>
                <w:sz w:val="22"/>
                <w:szCs w:val="22"/>
              </w:rPr>
              <w:t>lsevier Masson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37" w:type="dxa"/>
          </w:tcPr>
          <w:p w14:paraId="2CF76291" w14:textId="77777777" w:rsidR="00F358FE" w:rsidRPr="00BF05B6" w:rsidRDefault="008B283F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F358FE" w:rsidRPr="00BF05B6" w14:paraId="4FC912AF" w14:textId="77777777" w:rsidTr="003A1E43">
        <w:tc>
          <w:tcPr>
            <w:tcW w:w="7225" w:type="dxa"/>
          </w:tcPr>
          <w:p w14:paraId="249DD966" w14:textId="77777777" w:rsidR="00F358FE" w:rsidRPr="00BF05B6" w:rsidRDefault="008B283F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Bioy</w:t>
            </w:r>
            <w:proofErr w:type="spellEnd"/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>, A. (201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Pr="008B283F">
              <w:rPr>
                <w:rFonts w:asciiTheme="minorHAnsi" w:hAnsiTheme="minorHAnsi" w:cstheme="minorHAnsi"/>
                <w:i/>
                <w:sz w:val="22"/>
                <w:szCs w:val="22"/>
              </w:rPr>
              <w:t>Communication soignant – soigné : Repères et pratiques</w:t>
            </w:r>
            <w:r w:rsidR="005D57D4" w:rsidRPr="00BF05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Bréal.</w:t>
            </w:r>
          </w:p>
        </w:tc>
        <w:tc>
          <w:tcPr>
            <w:tcW w:w="1837" w:type="dxa"/>
          </w:tcPr>
          <w:p w14:paraId="56A9EBD4" w14:textId="77777777" w:rsidR="00F358FE" w:rsidRPr="00BF05B6" w:rsidRDefault="008B283F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F358FE" w:rsidRPr="00BF05B6" w14:paraId="7FCD6151" w14:textId="77777777" w:rsidTr="003A1E43">
        <w:tc>
          <w:tcPr>
            <w:tcW w:w="7225" w:type="dxa"/>
          </w:tcPr>
          <w:p w14:paraId="6FDEA846" w14:textId="77777777" w:rsidR="00F358FE" w:rsidRPr="00BF05B6" w:rsidRDefault="008B283F" w:rsidP="00A03B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Hesbeen</w:t>
            </w:r>
            <w:r w:rsidR="00A03B12" w:rsidRPr="00BF05B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A03B12" w:rsidRPr="00BF05B6">
              <w:rPr>
                <w:rFonts w:asciiTheme="minorHAnsi" w:hAnsiTheme="minorHAnsi" w:cstheme="minorHAnsi"/>
                <w:sz w:val="22"/>
                <w:szCs w:val="22"/>
              </w:rPr>
              <w:t>. (20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03B12" w:rsidRPr="00BF05B6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Pr="008B283F">
              <w:rPr>
                <w:rFonts w:asciiTheme="minorHAnsi" w:hAnsiTheme="minorHAnsi" w:cstheme="minorHAnsi"/>
                <w:i/>
                <w:sz w:val="22"/>
                <w:szCs w:val="22"/>
              </w:rPr>
              <w:t>L’accompagnement des étudiants infirmiers en stage - Repères pour favoriser un tutorat éthique</w:t>
            </w:r>
            <w:r w:rsidR="00A03B12" w:rsidRPr="00BF05B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Arslan</w:t>
            </w:r>
            <w:r w:rsidR="00A03B12" w:rsidRPr="00BF05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37" w:type="dxa"/>
          </w:tcPr>
          <w:p w14:paraId="4BEA8A6D" w14:textId="77777777" w:rsidR="00F358FE" w:rsidRPr="00BF05B6" w:rsidRDefault="008B283F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051B6BF2" w14:textId="77777777" w:rsidR="00F358FE" w:rsidRDefault="00F358FE" w:rsidP="00F358FE"/>
    <w:p w14:paraId="0808DEC9" w14:textId="77777777" w:rsidR="00F358FE" w:rsidRDefault="00F358FE" w:rsidP="00F358FE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358FE" w:rsidRPr="00161242" w14:paraId="52770925" w14:textId="77777777" w:rsidTr="003A1E43">
        <w:trPr>
          <w:trHeight w:val="450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77D84" w14:textId="77777777" w:rsidR="00F358FE" w:rsidRPr="00161242" w:rsidRDefault="00F358FE" w:rsidP="003A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NUMEROS DES REVUES LES PLUS EMPRUNTES</w:t>
            </w:r>
          </w:p>
        </w:tc>
      </w:tr>
      <w:tr w:rsidR="00F358FE" w:rsidRPr="00161242" w14:paraId="02ABCBAC" w14:textId="77777777" w:rsidTr="003A1E43">
        <w:trPr>
          <w:trHeight w:val="45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A6A244" w14:textId="77777777" w:rsidR="00F358FE" w:rsidRPr="00161242" w:rsidRDefault="00F358FE" w:rsidP="003A1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14:paraId="13B1251B" w14:textId="77777777" w:rsidR="00F358FE" w:rsidRDefault="00F358FE" w:rsidP="00F358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358FE" w:rsidRPr="003912A6" w14:paraId="4158FAF8" w14:textId="77777777" w:rsidTr="003A1E43">
        <w:tc>
          <w:tcPr>
            <w:tcW w:w="7225" w:type="dxa"/>
          </w:tcPr>
          <w:p w14:paraId="0DE94951" w14:textId="77777777" w:rsidR="00F358FE" w:rsidRPr="003912A6" w:rsidRDefault="00A32075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2A6">
              <w:rPr>
                <w:rFonts w:asciiTheme="minorHAnsi" w:hAnsiTheme="minorHAnsi" w:cstheme="minorHAnsi"/>
                <w:sz w:val="22"/>
                <w:szCs w:val="22"/>
              </w:rPr>
              <w:t>Santé Mentale, n°254, janvier 2021 [Gère tes émotions ! : Dossier]</w:t>
            </w:r>
          </w:p>
        </w:tc>
        <w:tc>
          <w:tcPr>
            <w:tcW w:w="1837" w:type="dxa"/>
          </w:tcPr>
          <w:p w14:paraId="49AE5E00" w14:textId="77777777" w:rsidR="00F358FE" w:rsidRPr="003912A6" w:rsidRDefault="00A32075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F358FE" w:rsidRPr="003912A6" w14:paraId="409ED59F" w14:textId="77777777" w:rsidTr="003A1E43">
        <w:tc>
          <w:tcPr>
            <w:tcW w:w="7225" w:type="dxa"/>
          </w:tcPr>
          <w:p w14:paraId="0DA0D530" w14:textId="77777777" w:rsidR="00F358FE" w:rsidRPr="003912A6" w:rsidRDefault="00A32075" w:rsidP="00A03B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L’Aide-soignante, n°234, </w:t>
            </w:r>
            <w:r w:rsidR="00EB7CA2">
              <w:rPr>
                <w:rFonts w:asciiTheme="minorHAnsi" w:hAnsiTheme="minorHAnsi" w:cstheme="minorHAnsi"/>
                <w:sz w:val="22"/>
                <w:szCs w:val="22"/>
              </w:rPr>
              <w:t>février 2022 [Les soignants face à la mort : Dossier]</w:t>
            </w:r>
          </w:p>
        </w:tc>
        <w:tc>
          <w:tcPr>
            <w:tcW w:w="1837" w:type="dxa"/>
          </w:tcPr>
          <w:p w14:paraId="6E1F44C9" w14:textId="77777777" w:rsidR="00F358FE" w:rsidRPr="003912A6" w:rsidRDefault="00EB7CA2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358FE" w:rsidRPr="003912A6" w14:paraId="4A175418" w14:textId="77777777" w:rsidTr="003A1E43">
        <w:tc>
          <w:tcPr>
            <w:tcW w:w="7225" w:type="dxa"/>
          </w:tcPr>
          <w:p w14:paraId="2875FF51" w14:textId="77777777" w:rsidR="00F358FE" w:rsidRPr="003912A6" w:rsidRDefault="00EB7CA2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Objectif Soins &amp; Management, n°285, février 2022 [L’équipe et son manager - Être efficace ensemble : Dossier]</w:t>
            </w:r>
          </w:p>
        </w:tc>
        <w:tc>
          <w:tcPr>
            <w:tcW w:w="1837" w:type="dxa"/>
          </w:tcPr>
          <w:p w14:paraId="51D09600" w14:textId="77777777" w:rsidR="00F358FE" w:rsidRPr="003912A6" w:rsidRDefault="00EB7CA2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358FE" w:rsidRPr="003912A6" w14:paraId="5A8F40BC" w14:textId="77777777" w:rsidTr="003A1E43">
        <w:tc>
          <w:tcPr>
            <w:tcW w:w="7225" w:type="dxa"/>
          </w:tcPr>
          <w:p w14:paraId="7C01EB3E" w14:textId="77777777" w:rsidR="00F358FE" w:rsidRPr="003912A6" w:rsidRDefault="00EB7CA2" w:rsidP="00A03B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Perspective Soignante, n°69</w:t>
            </w:r>
          </w:p>
        </w:tc>
        <w:tc>
          <w:tcPr>
            <w:tcW w:w="1837" w:type="dxa"/>
          </w:tcPr>
          <w:p w14:paraId="70AA9126" w14:textId="77777777" w:rsidR="00F358FE" w:rsidRPr="003912A6" w:rsidRDefault="00EB7CA2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358FE" w:rsidRPr="003912A6" w14:paraId="3DB17E9D" w14:textId="77777777" w:rsidTr="003A1E43">
        <w:tc>
          <w:tcPr>
            <w:tcW w:w="7225" w:type="dxa"/>
          </w:tcPr>
          <w:p w14:paraId="44B355B9" w14:textId="77777777" w:rsidR="00F358FE" w:rsidRPr="003912A6" w:rsidRDefault="00A32075" w:rsidP="00390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2A6">
              <w:rPr>
                <w:rFonts w:asciiTheme="minorHAnsi" w:hAnsiTheme="minorHAnsi" w:cstheme="minorHAnsi"/>
                <w:sz w:val="22"/>
                <w:szCs w:val="22"/>
              </w:rPr>
              <w:t>Santé Mentale, n°177, avril 2013 [Le vécu émotionnel : Dossier]</w:t>
            </w:r>
          </w:p>
        </w:tc>
        <w:tc>
          <w:tcPr>
            <w:tcW w:w="1837" w:type="dxa"/>
          </w:tcPr>
          <w:p w14:paraId="2EEC637D" w14:textId="77777777" w:rsidR="00F358FE" w:rsidRPr="003912A6" w:rsidRDefault="00EB7CA2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5D531C75" w14:textId="77777777" w:rsidR="00F358FE" w:rsidRPr="003912A6" w:rsidRDefault="00F358FE" w:rsidP="00F358FE">
      <w:pPr>
        <w:rPr>
          <w:rFonts w:cstheme="minorHAnsi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358FE" w:rsidRPr="00161242" w14:paraId="00B5F3F3" w14:textId="77777777" w:rsidTr="003A1E43">
        <w:trPr>
          <w:trHeight w:val="450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7A306" w14:textId="77777777" w:rsidR="00F358FE" w:rsidRPr="00161242" w:rsidRDefault="00F358FE" w:rsidP="003A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PALMARES EMPRUNTEURS</w:t>
            </w:r>
          </w:p>
        </w:tc>
      </w:tr>
      <w:tr w:rsidR="00F358FE" w:rsidRPr="00161242" w14:paraId="78863B48" w14:textId="77777777" w:rsidTr="003A1E43">
        <w:trPr>
          <w:trHeight w:val="45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5C71CA" w14:textId="77777777" w:rsidR="00F358FE" w:rsidRPr="00161242" w:rsidRDefault="00F358FE" w:rsidP="003A1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14:paraId="509D29D9" w14:textId="77777777" w:rsidR="00F358FE" w:rsidRDefault="00F358FE" w:rsidP="00F358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30"/>
        <w:gridCol w:w="1266"/>
        <w:gridCol w:w="1266"/>
      </w:tblGrid>
      <w:tr w:rsidR="00F358FE" w:rsidRPr="008F6070" w14:paraId="5036016D" w14:textId="77777777" w:rsidTr="003A1E43">
        <w:trPr>
          <w:trHeight w:val="88"/>
        </w:trPr>
        <w:tc>
          <w:tcPr>
            <w:tcW w:w="6530" w:type="dxa"/>
          </w:tcPr>
          <w:p w14:paraId="385B4ADD" w14:textId="77777777" w:rsidR="00F358FE" w:rsidRPr="008F6070" w:rsidRDefault="00F358FE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ETUDIANTS/ELEVES                                                                                                          </w:t>
            </w:r>
          </w:p>
        </w:tc>
        <w:tc>
          <w:tcPr>
            <w:tcW w:w="1266" w:type="dxa"/>
          </w:tcPr>
          <w:p w14:paraId="2153E2BE" w14:textId="77777777" w:rsidR="00F358FE" w:rsidRPr="008F6070" w:rsidRDefault="00F358FE" w:rsidP="003A1E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14:paraId="2A2E606D" w14:textId="77777777" w:rsidR="00F358FE" w:rsidRPr="008F6070" w:rsidRDefault="00F358FE" w:rsidP="003A1E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58FE" w:rsidRPr="008F6070" w14:paraId="2B2FA722" w14:textId="77777777" w:rsidTr="003A1E43">
        <w:tc>
          <w:tcPr>
            <w:tcW w:w="6530" w:type="dxa"/>
          </w:tcPr>
          <w:p w14:paraId="42E1858B" w14:textId="77777777" w:rsidR="00F358FE" w:rsidRPr="008F6070" w:rsidRDefault="008E7069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MARTZLOFF-SCHULTZ Angélique</w:t>
            </w:r>
          </w:p>
        </w:tc>
        <w:tc>
          <w:tcPr>
            <w:tcW w:w="1266" w:type="dxa"/>
          </w:tcPr>
          <w:p w14:paraId="60CD0241" w14:textId="77777777" w:rsidR="00F358FE" w:rsidRPr="008F6070" w:rsidRDefault="0039084E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sz w:val="22"/>
                <w:szCs w:val="22"/>
              </w:rPr>
              <w:t>L3</w:t>
            </w:r>
          </w:p>
        </w:tc>
        <w:tc>
          <w:tcPr>
            <w:tcW w:w="1266" w:type="dxa"/>
          </w:tcPr>
          <w:p w14:paraId="33DC72DF" w14:textId="77777777" w:rsidR="00F358FE" w:rsidRPr="008F6070" w:rsidRDefault="008E7069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F358FE" w:rsidRPr="008F6070" w14:paraId="1F251DAC" w14:textId="77777777" w:rsidTr="003A1E43">
        <w:tc>
          <w:tcPr>
            <w:tcW w:w="6530" w:type="dxa"/>
          </w:tcPr>
          <w:p w14:paraId="5E2BA030" w14:textId="77777777" w:rsidR="00F358FE" w:rsidRPr="008F6070" w:rsidRDefault="008E7069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COUTY Iness</w:t>
            </w:r>
          </w:p>
        </w:tc>
        <w:tc>
          <w:tcPr>
            <w:tcW w:w="1266" w:type="dxa"/>
          </w:tcPr>
          <w:p w14:paraId="4AAD2D4D" w14:textId="77777777" w:rsidR="00F358FE" w:rsidRPr="008F6070" w:rsidRDefault="0039084E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sz w:val="22"/>
                <w:szCs w:val="22"/>
              </w:rPr>
              <w:t>L3</w:t>
            </w:r>
          </w:p>
        </w:tc>
        <w:tc>
          <w:tcPr>
            <w:tcW w:w="1266" w:type="dxa"/>
          </w:tcPr>
          <w:p w14:paraId="70AFB0F8" w14:textId="77777777" w:rsidR="00F358FE" w:rsidRPr="008F6070" w:rsidRDefault="008E7069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F358FE" w:rsidRPr="008F6070" w14:paraId="34FEF618" w14:textId="77777777" w:rsidTr="003A1E43">
        <w:tc>
          <w:tcPr>
            <w:tcW w:w="6530" w:type="dxa"/>
          </w:tcPr>
          <w:p w14:paraId="6DF00176" w14:textId="77777777" w:rsidR="00F358FE" w:rsidRPr="008F6070" w:rsidRDefault="008E7069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JUNGMANN Chloé</w:t>
            </w:r>
          </w:p>
        </w:tc>
        <w:tc>
          <w:tcPr>
            <w:tcW w:w="1266" w:type="dxa"/>
          </w:tcPr>
          <w:p w14:paraId="2B74EBA1" w14:textId="77777777" w:rsidR="00F358FE" w:rsidRPr="008F6070" w:rsidRDefault="0039084E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sz w:val="22"/>
                <w:szCs w:val="22"/>
              </w:rPr>
              <w:t>L3</w:t>
            </w:r>
          </w:p>
        </w:tc>
        <w:tc>
          <w:tcPr>
            <w:tcW w:w="1266" w:type="dxa"/>
          </w:tcPr>
          <w:p w14:paraId="3F80385C" w14:textId="77777777" w:rsidR="00F358FE" w:rsidRPr="008F6070" w:rsidRDefault="008E7069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F358FE" w:rsidRPr="008F6070" w14:paraId="041D58F1" w14:textId="77777777" w:rsidTr="003A1E43">
        <w:tc>
          <w:tcPr>
            <w:tcW w:w="6530" w:type="dxa"/>
          </w:tcPr>
          <w:p w14:paraId="3433B3F0" w14:textId="77777777" w:rsidR="00F358FE" w:rsidRPr="008F6070" w:rsidRDefault="008E7069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LEMOINE Jeanne</w:t>
            </w:r>
          </w:p>
        </w:tc>
        <w:tc>
          <w:tcPr>
            <w:tcW w:w="1266" w:type="dxa"/>
          </w:tcPr>
          <w:p w14:paraId="3E8AC106" w14:textId="77777777" w:rsidR="00F358FE" w:rsidRPr="008F6070" w:rsidRDefault="0039084E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sz w:val="22"/>
                <w:szCs w:val="22"/>
              </w:rPr>
              <w:t>L3</w:t>
            </w:r>
          </w:p>
        </w:tc>
        <w:tc>
          <w:tcPr>
            <w:tcW w:w="1266" w:type="dxa"/>
          </w:tcPr>
          <w:p w14:paraId="6C1BDDEA" w14:textId="77777777" w:rsidR="00F358FE" w:rsidRPr="008F6070" w:rsidRDefault="008E7069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F358FE" w:rsidRPr="008F6070" w14:paraId="5346C1A8" w14:textId="77777777" w:rsidTr="003A1E43">
        <w:tc>
          <w:tcPr>
            <w:tcW w:w="6530" w:type="dxa"/>
          </w:tcPr>
          <w:p w14:paraId="74E9BDA2" w14:textId="77777777" w:rsidR="00F358FE" w:rsidRPr="008F6070" w:rsidRDefault="008E7069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KLEIN Bénédicte</w:t>
            </w:r>
          </w:p>
        </w:tc>
        <w:tc>
          <w:tcPr>
            <w:tcW w:w="1266" w:type="dxa"/>
          </w:tcPr>
          <w:p w14:paraId="461CF6DF" w14:textId="77777777" w:rsidR="00F358FE" w:rsidRPr="008F6070" w:rsidRDefault="0039084E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sz w:val="22"/>
                <w:szCs w:val="22"/>
              </w:rPr>
              <w:t>L3</w:t>
            </w:r>
          </w:p>
        </w:tc>
        <w:tc>
          <w:tcPr>
            <w:tcW w:w="1266" w:type="dxa"/>
          </w:tcPr>
          <w:p w14:paraId="6037AF23" w14:textId="77777777" w:rsidR="00F358FE" w:rsidRPr="008F6070" w:rsidRDefault="008E7069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F358FE" w:rsidRPr="008F6070" w14:paraId="3824AD7B" w14:textId="77777777" w:rsidTr="003A1E43">
        <w:tc>
          <w:tcPr>
            <w:tcW w:w="6530" w:type="dxa"/>
          </w:tcPr>
          <w:p w14:paraId="5C80321B" w14:textId="77777777" w:rsidR="00F358FE" w:rsidRPr="008F6070" w:rsidRDefault="008E7069" w:rsidP="00390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ROTH Léa</w:t>
            </w:r>
          </w:p>
        </w:tc>
        <w:tc>
          <w:tcPr>
            <w:tcW w:w="1266" w:type="dxa"/>
          </w:tcPr>
          <w:p w14:paraId="3D0F1B1D" w14:textId="77777777" w:rsidR="00F358FE" w:rsidRPr="008F6070" w:rsidRDefault="0039084E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sz w:val="22"/>
                <w:szCs w:val="22"/>
              </w:rPr>
              <w:t>L3</w:t>
            </w:r>
          </w:p>
        </w:tc>
        <w:tc>
          <w:tcPr>
            <w:tcW w:w="1266" w:type="dxa"/>
          </w:tcPr>
          <w:p w14:paraId="078FF132" w14:textId="77777777" w:rsidR="00F358FE" w:rsidRPr="008F6070" w:rsidRDefault="008E7069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F358FE" w:rsidRPr="008F6070" w14:paraId="57A74716" w14:textId="77777777" w:rsidTr="003A1E43">
        <w:tc>
          <w:tcPr>
            <w:tcW w:w="6530" w:type="dxa"/>
          </w:tcPr>
          <w:p w14:paraId="722028DD" w14:textId="77777777" w:rsidR="00F358FE" w:rsidRPr="008F6070" w:rsidRDefault="008E7069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BALLAND Yann</w:t>
            </w:r>
          </w:p>
        </w:tc>
        <w:tc>
          <w:tcPr>
            <w:tcW w:w="1266" w:type="dxa"/>
          </w:tcPr>
          <w:p w14:paraId="56CC96AD" w14:textId="77777777" w:rsidR="00F358FE" w:rsidRPr="008F6070" w:rsidRDefault="0039084E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sz w:val="22"/>
                <w:szCs w:val="22"/>
              </w:rPr>
              <w:t>L3</w:t>
            </w:r>
          </w:p>
        </w:tc>
        <w:tc>
          <w:tcPr>
            <w:tcW w:w="1266" w:type="dxa"/>
          </w:tcPr>
          <w:p w14:paraId="01BD5660" w14:textId="77777777" w:rsidR="00F358FE" w:rsidRPr="008F6070" w:rsidRDefault="008E7069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F358FE" w:rsidRPr="008F6070" w14:paraId="545C764B" w14:textId="77777777" w:rsidTr="003A1E43">
        <w:tc>
          <w:tcPr>
            <w:tcW w:w="6530" w:type="dxa"/>
          </w:tcPr>
          <w:p w14:paraId="475F0943" w14:textId="5C28339A" w:rsidR="00F358FE" w:rsidRPr="008F6070" w:rsidRDefault="00BE0646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GONDELAUD KAISER Sandrine</w:t>
            </w:r>
          </w:p>
        </w:tc>
        <w:tc>
          <w:tcPr>
            <w:tcW w:w="1266" w:type="dxa"/>
          </w:tcPr>
          <w:p w14:paraId="23F319E5" w14:textId="64046486" w:rsidR="00F358FE" w:rsidRPr="008F6070" w:rsidRDefault="0039084E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E06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14:paraId="403535C4" w14:textId="17915807" w:rsidR="00F358FE" w:rsidRPr="008F6070" w:rsidRDefault="00BE0646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F358FE" w:rsidRPr="008F6070" w14:paraId="38672E1A" w14:textId="77777777" w:rsidTr="003A1E43">
        <w:tc>
          <w:tcPr>
            <w:tcW w:w="6530" w:type="dxa"/>
          </w:tcPr>
          <w:p w14:paraId="7A331022" w14:textId="50C50158" w:rsidR="00F358FE" w:rsidRPr="008F6070" w:rsidRDefault="00BE0646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WECKERLE LEMAIRE Océane</w:t>
            </w:r>
          </w:p>
        </w:tc>
        <w:tc>
          <w:tcPr>
            <w:tcW w:w="1266" w:type="dxa"/>
          </w:tcPr>
          <w:p w14:paraId="13FECFFB" w14:textId="6B08F463" w:rsidR="00F358FE" w:rsidRPr="008F6070" w:rsidRDefault="00BE0646" w:rsidP="003A1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L3</w:t>
            </w:r>
          </w:p>
        </w:tc>
        <w:tc>
          <w:tcPr>
            <w:tcW w:w="1266" w:type="dxa"/>
          </w:tcPr>
          <w:p w14:paraId="317D8BC1" w14:textId="51947585" w:rsidR="00F358FE" w:rsidRPr="008F6070" w:rsidRDefault="00BE0646" w:rsidP="003A1E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E0646" w:rsidRPr="008F6070" w14:paraId="4C412E5B" w14:textId="77777777" w:rsidTr="003A1E43">
        <w:tc>
          <w:tcPr>
            <w:tcW w:w="6530" w:type="dxa"/>
          </w:tcPr>
          <w:p w14:paraId="69605DC1" w14:textId="7BA85669" w:rsidR="00BE0646" w:rsidRPr="008F6070" w:rsidRDefault="00BE0646" w:rsidP="00BE06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MOMBERT Pauline</w:t>
            </w:r>
          </w:p>
        </w:tc>
        <w:tc>
          <w:tcPr>
            <w:tcW w:w="1266" w:type="dxa"/>
          </w:tcPr>
          <w:p w14:paraId="30F9ABCD" w14:textId="349A4A2C" w:rsidR="00BE0646" w:rsidRPr="008F6070" w:rsidRDefault="00BE0646" w:rsidP="00BE06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863F8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6" w:type="dxa"/>
          </w:tcPr>
          <w:p w14:paraId="7540A685" w14:textId="3EC3352F" w:rsidR="00BE0646" w:rsidRPr="008F6070" w:rsidRDefault="00BE0646" w:rsidP="00BE0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E0646" w:rsidRPr="008F6070" w14:paraId="0DEF99B1" w14:textId="77777777" w:rsidTr="003A1E43">
        <w:tc>
          <w:tcPr>
            <w:tcW w:w="6530" w:type="dxa"/>
            <w:vAlign w:val="bottom"/>
          </w:tcPr>
          <w:p w14:paraId="7B9C4494" w14:textId="77777777" w:rsidR="00BE0646" w:rsidRPr="008F6070" w:rsidRDefault="00BE0646" w:rsidP="00BE064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DIRECTION/FORMATEURS/INTERVENANTS/ETUDIANTS CADRES</w:t>
            </w:r>
          </w:p>
        </w:tc>
        <w:tc>
          <w:tcPr>
            <w:tcW w:w="1266" w:type="dxa"/>
          </w:tcPr>
          <w:p w14:paraId="34FFD4B5" w14:textId="77777777" w:rsidR="00BE0646" w:rsidRPr="008F6070" w:rsidRDefault="00BE0646" w:rsidP="00BE0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58FEFCE" w14:textId="77777777" w:rsidR="00BE0646" w:rsidRPr="008F6070" w:rsidRDefault="00BE0646" w:rsidP="00BE0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646" w:rsidRPr="008F6070" w14:paraId="3DB543F0" w14:textId="77777777" w:rsidTr="003A1E43">
        <w:tc>
          <w:tcPr>
            <w:tcW w:w="6530" w:type="dxa"/>
          </w:tcPr>
          <w:p w14:paraId="3BE7C556" w14:textId="77777777" w:rsidR="00BE0646" w:rsidRPr="008F6070" w:rsidRDefault="00BE0646" w:rsidP="00BE06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sz w:val="22"/>
                <w:szCs w:val="22"/>
              </w:rPr>
              <w:t>END Manuela</w:t>
            </w:r>
          </w:p>
        </w:tc>
        <w:tc>
          <w:tcPr>
            <w:tcW w:w="1266" w:type="dxa"/>
          </w:tcPr>
          <w:p w14:paraId="458A4A43" w14:textId="77777777" w:rsidR="00BE0646" w:rsidRPr="008F6070" w:rsidRDefault="00BE0646" w:rsidP="00BE0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654FB3E5" w14:textId="77777777" w:rsidR="00BE0646" w:rsidRPr="008F6070" w:rsidRDefault="00BE0646" w:rsidP="00BE0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BE0646" w:rsidRPr="008F6070" w14:paraId="1D8C707F" w14:textId="77777777" w:rsidTr="003A1E43">
        <w:tc>
          <w:tcPr>
            <w:tcW w:w="6530" w:type="dxa"/>
          </w:tcPr>
          <w:p w14:paraId="6DFC2FAB" w14:textId="77777777" w:rsidR="00BE0646" w:rsidRPr="008F6070" w:rsidRDefault="00BE0646" w:rsidP="00BE06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6070">
              <w:rPr>
                <w:rFonts w:asciiTheme="minorHAnsi" w:hAnsiTheme="minorHAnsi" w:cstheme="minorHAnsi"/>
                <w:sz w:val="22"/>
                <w:szCs w:val="22"/>
              </w:rPr>
              <w:t>SCHAEFFER Aurélie</w:t>
            </w:r>
          </w:p>
        </w:tc>
        <w:tc>
          <w:tcPr>
            <w:tcW w:w="1266" w:type="dxa"/>
          </w:tcPr>
          <w:p w14:paraId="7EBD9905" w14:textId="77777777" w:rsidR="00BE0646" w:rsidRPr="008F6070" w:rsidRDefault="00BE0646" w:rsidP="00BE0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4AA45638" w14:textId="77777777" w:rsidR="00BE0646" w:rsidRPr="008F6070" w:rsidRDefault="00BE0646" w:rsidP="00BE0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BE0646" w:rsidRPr="008F6070" w14:paraId="41595C81" w14:textId="77777777" w:rsidTr="003A1E43">
        <w:tc>
          <w:tcPr>
            <w:tcW w:w="6530" w:type="dxa"/>
          </w:tcPr>
          <w:p w14:paraId="2FC47CEC" w14:textId="77777777" w:rsidR="00BE0646" w:rsidRPr="008F6070" w:rsidRDefault="00BE0646" w:rsidP="00BE06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CHARON Anne-Mélanie</w:t>
            </w:r>
          </w:p>
        </w:tc>
        <w:tc>
          <w:tcPr>
            <w:tcW w:w="1266" w:type="dxa"/>
          </w:tcPr>
          <w:p w14:paraId="1FF939D6" w14:textId="77777777" w:rsidR="00BE0646" w:rsidRPr="008F6070" w:rsidRDefault="00BE0646" w:rsidP="00BE0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372C80E3" w14:textId="77777777" w:rsidR="00BE0646" w:rsidRPr="008F6070" w:rsidRDefault="00BE0646" w:rsidP="00BE0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</w:tr>
      <w:tr w:rsidR="00BE0646" w:rsidRPr="008F6070" w14:paraId="10E77D86" w14:textId="77777777" w:rsidTr="003A1E43">
        <w:tc>
          <w:tcPr>
            <w:tcW w:w="6530" w:type="dxa"/>
          </w:tcPr>
          <w:p w14:paraId="1C3EAB1D" w14:textId="77777777" w:rsidR="00BE0646" w:rsidRPr="008F6070" w:rsidRDefault="00BE0646" w:rsidP="00BE06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LORDEL Guillaume</w:t>
            </w:r>
          </w:p>
        </w:tc>
        <w:tc>
          <w:tcPr>
            <w:tcW w:w="1266" w:type="dxa"/>
          </w:tcPr>
          <w:p w14:paraId="2B3740BE" w14:textId="77777777" w:rsidR="00BE0646" w:rsidRPr="008F6070" w:rsidRDefault="00BE0646" w:rsidP="00BE0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01BB7E43" w14:textId="77777777" w:rsidR="00BE0646" w:rsidRPr="008F6070" w:rsidRDefault="00BE0646" w:rsidP="00BE0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BE0646" w:rsidRPr="008F6070" w14:paraId="1FAA54C4" w14:textId="77777777" w:rsidTr="003A1E43">
        <w:tc>
          <w:tcPr>
            <w:tcW w:w="6530" w:type="dxa"/>
          </w:tcPr>
          <w:p w14:paraId="1BC74577" w14:textId="77777777" w:rsidR="00BE0646" w:rsidRPr="008F6070" w:rsidRDefault="00BE0646" w:rsidP="00BE06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CHOIN Nathalie</w:t>
            </w:r>
          </w:p>
        </w:tc>
        <w:tc>
          <w:tcPr>
            <w:tcW w:w="1266" w:type="dxa"/>
          </w:tcPr>
          <w:p w14:paraId="46C0B129" w14:textId="77777777" w:rsidR="00BE0646" w:rsidRPr="008F6070" w:rsidRDefault="00BE0646" w:rsidP="00BE0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69593DF2" w14:textId="77777777" w:rsidR="00BE0646" w:rsidRPr="008F6070" w:rsidRDefault="00BE0646" w:rsidP="00BE0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</w:tbl>
    <w:p w14:paraId="6482B399" w14:textId="77777777" w:rsidR="00F358FE" w:rsidRDefault="00F358FE" w:rsidP="00F358FE">
      <w:pPr>
        <w:jc w:val="center"/>
        <w:rPr>
          <w:sz w:val="36"/>
          <w:szCs w:val="36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976D6" w:rsidRPr="00161242" w14:paraId="4198FB4A" w14:textId="77777777" w:rsidTr="004D7CB2">
        <w:trPr>
          <w:trHeight w:val="450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0F0F8" w14:textId="77777777" w:rsidR="000976D6" w:rsidRPr="00161242" w:rsidRDefault="000976D6" w:rsidP="004D7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612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RECHERCHES DOCUMENTAIRES</w:t>
            </w:r>
          </w:p>
        </w:tc>
      </w:tr>
      <w:tr w:rsidR="000976D6" w:rsidRPr="00161242" w14:paraId="34D61130" w14:textId="77777777" w:rsidTr="004D7CB2">
        <w:trPr>
          <w:trHeight w:val="45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ED0B45" w14:textId="77777777" w:rsidR="000976D6" w:rsidRPr="00161242" w:rsidRDefault="000976D6" w:rsidP="004D7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14:paraId="135E1DFB" w14:textId="77777777" w:rsidR="000976D6" w:rsidRDefault="000976D6" w:rsidP="000976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0976D6" w14:paraId="03DED5D2" w14:textId="77777777" w:rsidTr="004D7CB2">
        <w:tc>
          <w:tcPr>
            <w:tcW w:w="7225" w:type="dxa"/>
          </w:tcPr>
          <w:p w14:paraId="1CB0DADC" w14:textId="77777777" w:rsidR="000976D6" w:rsidRPr="000976D6" w:rsidRDefault="000976D6" w:rsidP="004D7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6D6">
              <w:rPr>
                <w:rFonts w:asciiTheme="minorHAnsi" w:hAnsiTheme="minorHAnsi" w:cstheme="minorHAnsi"/>
                <w:sz w:val="22"/>
                <w:szCs w:val="22"/>
              </w:rPr>
              <w:t>Nombre de demande</w:t>
            </w:r>
          </w:p>
        </w:tc>
        <w:tc>
          <w:tcPr>
            <w:tcW w:w="1837" w:type="dxa"/>
          </w:tcPr>
          <w:p w14:paraId="47C8F7FF" w14:textId="77777777" w:rsidR="000976D6" w:rsidRPr="000976D6" w:rsidRDefault="00C13BBC" w:rsidP="000976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</w:tr>
    </w:tbl>
    <w:p w14:paraId="16BD8726" w14:textId="77777777" w:rsidR="000976D6" w:rsidRPr="00F67FF2" w:rsidRDefault="000976D6" w:rsidP="00F358FE">
      <w:pPr>
        <w:jc w:val="center"/>
        <w:rPr>
          <w:sz w:val="36"/>
          <w:szCs w:val="36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77DDD" w:rsidRPr="00C77DDD" w14:paraId="2D2FC0F7" w14:textId="77777777" w:rsidTr="00300B35">
        <w:trPr>
          <w:trHeight w:val="450"/>
        </w:trPr>
        <w:tc>
          <w:tcPr>
            <w:tcW w:w="9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FF67692" w14:textId="77777777" w:rsidR="00C77DDD" w:rsidRPr="00C77DDD" w:rsidRDefault="00C77DDD" w:rsidP="00C77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77D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CONSULTATIONS MEMOIRES</w:t>
            </w:r>
          </w:p>
        </w:tc>
      </w:tr>
      <w:tr w:rsidR="00C77DDD" w:rsidRPr="00C77DDD" w14:paraId="5E1DBDC7" w14:textId="77777777" w:rsidTr="00300B35">
        <w:trPr>
          <w:trHeight w:val="450"/>
        </w:trPr>
        <w:tc>
          <w:tcPr>
            <w:tcW w:w="9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0A9C60" w14:textId="77777777" w:rsidR="00C77DDD" w:rsidRPr="00C77DDD" w:rsidRDefault="00C77DDD" w:rsidP="00C77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14:paraId="36067042" w14:textId="77777777" w:rsidR="00C77DDD" w:rsidRPr="00C77DDD" w:rsidRDefault="00C77DDD" w:rsidP="00C77DDD">
      <w:pPr>
        <w:rPr>
          <w:rFonts w:eastAsia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C77DDD" w:rsidRPr="00C77DDD" w14:paraId="43BEDEAA" w14:textId="77777777" w:rsidTr="00300B35">
        <w:tc>
          <w:tcPr>
            <w:tcW w:w="7225" w:type="dxa"/>
          </w:tcPr>
          <w:p w14:paraId="300D5C35" w14:textId="77777777" w:rsidR="00C77DDD" w:rsidRPr="00C77DDD" w:rsidRDefault="00C77DDD" w:rsidP="00C77DDD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77DDD">
              <w:rPr>
                <w:rFonts w:asciiTheme="minorHAnsi" w:hAnsiTheme="minorHAnsi"/>
                <w:sz w:val="22"/>
                <w:szCs w:val="22"/>
                <w:lang w:eastAsia="en-US"/>
              </w:rPr>
              <w:t>ESI</w:t>
            </w:r>
          </w:p>
        </w:tc>
        <w:tc>
          <w:tcPr>
            <w:tcW w:w="1837" w:type="dxa"/>
          </w:tcPr>
          <w:p w14:paraId="0B973AFE" w14:textId="77777777" w:rsidR="00B510D9" w:rsidRPr="00C77DDD" w:rsidRDefault="004B3DCF" w:rsidP="00B510D9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  <w:r w:rsidR="008611AF"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</w:tr>
    </w:tbl>
    <w:p w14:paraId="0C710909" w14:textId="77777777" w:rsidR="00C77DDD" w:rsidRPr="00C77DDD" w:rsidRDefault="00C77DDD" w:rsidP="00C77DDD">
      <w:pPr>
        <w:rPr>
          <w:rFonts w:eastAsia="Times New Roman" w:cs="Times New Roman"/>
        </w:rPr>
      </w:pPr>
    </w:p>
    <w:p w14:paraId="6774599C" w14:textId="76C1EBC2" w:rsidR="00F358FE" w:rsidRDefault="007E7832">
      <w:r>
        <w:rPr>
          <w:noProof/>
        </w:rPr>
        <w:drawing>
          <wp:inline distT="0" distB="0" distL="0" distR="0" wp14:anchorId="087E5C8E" wp14:editId="277FD955">
            <wp:extent cx="5760720" cy="4407535"/>
            <wp:effectExtent l="0" t="0" r="11430" b="12065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87377621-DAAB-4FBD-9AED-29D926B497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F358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E509" w14:textId="77777777" w:rsidR="00AE763F" w:rsidRDefault="00AE763F" w:rsidP="000976D6">
      <w:pPr>
        <w:spacing w:after="0" w:line="240" w:lineRule="auto"/>
      </w:pPr>
      <w:r>
        <w:separator/>
      </w:r>
    </w:p>
  </w:endnote>
  <w:endnote w:type="continuationSeparator" w:id="0">
    <w:p w14:paraId="0BF49712" w14:textId="77777777" w:rsidR="00AE763F" w:rsidRDefault="00AE763F" w:rsidP="0009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880511"/>
      <w:docPartObj>
        <w:docPartGallery w:val="Page Numbers (Bottom of Page)"/>
        <w:docPartUnique/>
      </w:docPartObj>
    </w:sdtPr>
    <w:sdtEndPr/>
    <w:sdtContent>
      <w:p w14:paraId="5A48F15D" w14:textId="77777777" w:rsidR="000976D6" w:rsidRDefault="000976D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4B5">
          <w:rPr>
            <w:noProof/>
          </w:rPr>
          <w:t>3</w:t>
        </w:r>
        <w:r>
          <w:fldChar w:fldCharType="end"/>
        </w:r>
      </w:p>
    </w:sdtContent>
  </w:sdt>
  <w:p w14:paraId="3B6059C6" w14:textId="77777777" w:rsidR="000976D6" w:rsidRDefault="000976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42BCA" w14:textId="77777777" w:rsidR="00AE763F" w:rsidRDefault="00AE763F" w:rsidP="000976D6">
      <w:pPr>
        <w:spacing w:after="0" w:line="240" w:lineRule="auto"/>
      </w:pPr>
      <w:r>
        <w:separator/>
      </w:r>
    </w:p>
  </w:footnote>
  <w:footnote w:type="continuationSeparator" w:id="0">
    <w:p w14:paraId="08E46EBE" w14:textId="77777777" w:rsidR="00AE763F" w:rsidRDefault="00AE763F" w:rsidP="00097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FE"/>
    <w:rsid w:val="000976D6"/>
    <w:rsid w:val="000C7B96"/>
    <w:rsid w:val="00146742"/>
    <w:rsid w:val="001C7745"/>
    <w:rsid w:val="002024B5"/>
    <w:rsid w:val="0021082E"/>
    <w:rsid w:val="0039084E"/>
    <w:rsid w:val="003912A6"/>
    <w:rsid w:val="003A7A24"/>
    <w:rsid w:val="004B3DCF"/>
    <w:rsid w:val="004C12A3"/>
    <w:rsid w:val="0050300C"/>
    <w:rsid w:val="005D175F"/>
    <w:rsid w:val="005D57D4"/>
    <w:rsid w:val="006210A9"/>
    <w:rsid w:val="007E7832"/>
    <w:rsid w:val="00846FA3"/>
    <w:rsid w:val="008611AF"/>
    <w:rsid w:val="00863F85"/>
    <w:rsid w:val="008B283F"/>
    <w:rsid w:val="008E7069"/>
    <w:rsid w:val="008F6070"/>
    <w:rsid w:val="009F1B16"/>
    <w:rsid w:val="009F2B36"/>
    <w:rsid w:val="009F64C3"/>
    <w:rsid w:val="00A03B12"/>
    <w:rsid w:val="00A32075"/>
    <w:rsid w:val="00AD1FF8"/>
    <w:rsid w:val="00AE763F"/>
    <w:rsid w:val="00B510D9"/>
    <w:rsid w:val="00B52F52"/>
    <w:rsid w:val="00BE0646"/>
    <w:rsid w:val="00BF05B6"/>
    <w:rsid w:val="00C13BBC"/>
    <w:rsid w:val="00C37632"/>
    <w:rsid w:val="00C77DDD"/>
    <w:rsid w:val="00D4602A"/>
    <w:rsid w:val="00D508EA"/>
    <w:rsid w:val="00D534C3"/>
    <w:rsid w:val="00E24918"/>
    <w:rsid w:val="00EB7CA2"/>
    <w:rsid w:val="00ED6331"/>
    <w:rsid w:val="00F358FE"/>
    <w:rsid w:val="00F5119D"/>
    <w:rsid w:val="00F5616D"/>
    <w:rsid w:val="00F8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2FD4"/>
  <w15:chartTrackingRefBased/>
  <w15:docId w15:val="{521E22E9-722A-447F-8442-641E2ECC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58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6D6"/>
  </w:style>
  <w:style w:type="paragraph" w:styleId="Pieddepage">
    <w:name w:val="footer"/>
    <w:basedOn w:val="Normal"/>
    <w:link w:val="PieddepageCar"/>
    <w:uiPriority w:val="99"/>
    <w:unhideWhenUsed/>
    <w:rsid w:val="0009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09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Bilan d'activités </a:t>
            </a:r>
          </a:p>
          <a:p>
            <a:pPr>
              <a:defRPr/>
            </a:pPr>
            <a:r>
              <a:rPr lang="en-US"/>
              <a:t>CDI Sarrebourg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Feuil1!$A$2:$A$6</c:f>
              <c:strCache>
                <c:ptCount val="5"/>
                <c:pt idx="0">
                  <c:v>Emprunts</c:v>
                </c:pt>
                <c:pt idx="1">
                  <c:v>Meilleur score emprunts Et/El</c:v>
                </c:pt>
                <c:pt idx="2">
                  <c:v>Meilleur score emprunts Form/Direc/Interv</c:v>
                </c:pt>
                <c:pt idx="3">
                  <c:v>Recherches documentaires</c:v>
                </c:pt>
                <c:pt idx="4">
                  <c:v>Consultations Mémoires EIDE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466</c:v>
                </c:pt>
                <c:pt idx="1">
                  <c:v>10</c:v>
                </c:pt>
                <c:pt idx="2">
                  <c:v>8</c:v>
                </c:pt>
                <c:pt idx="3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DA-421A-9D16-A7B9CD78E91F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2022/2023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Feuil1!$A$2:$A$6</c:f>
              <c:strCache>
                <c:ptCount val="5"/>
                <c:pt idx="0">
                  <c:v>Emprunts</c:v>
                </c:pt>
                <c:pt idx="1">
                  <c:v>Meilleur score emprunts Et/El</c:v>
                </c:pt>
                <c:pt idx="2">
                  <c:v>Meilleur score emprunts Form/Direc/Interv</c:v>
                </c:pt>
                <c:pt idx="3">
                  <c:v>Recherches documentaires</c:v>
                </c:pt>
                <c:pt idx="4">
                  <c:v>Consultations Mémoires EIDE</c:v>
                </c:pt>
              </c:strCache>
            </c:strRef>
          </c:cat>
          <c:val>
            <c:numRef>
              <c:f>Feuil1!$C$2:$C$6</c:f>
              <c:numCache>
                <c:formatCode>General</c:formatCode>
                <c:ptCount val="5"/>
                <c:pt idx="0">
                  <c:v>383</c:v>
                </c:pt>
                <c:pt idx="1">
                  <c:v>30</c:v>
                </c:pt>
                <c:pt idx="2">
                  <c:v>19</c:v>
                </c:pt>
                <c:pt idx="3">
                  <c:v>77</c:v>
                </c:pt>
                <c:pt idx="4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DA-421A-9D16-A7B9CD78E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6273936"/>
        <c:axId val="1166272272"/>
      </c:barChart>
      <c:catAx>
        <c:axId val="116627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66272272"/>
        <c:crosses val="autoZero"/>
        <c:auto val="1"/>
        <c:lblAlgn val="ctr"/>
        <c:lblOffset val="100"/>
        <c:noMultiLvlLbl val="0"/>
      </c:catAx>
      <c:valAx>
        <c:axId val="116627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6627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SAVERNE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BISCH</dc:creator>
  <cp:keywords/>
  <dc:description/>
  <cp:lastModifiedBy>Gerard Marie</cp:lastModifiedBy>
  <cp:revision>2</cp:revision>
  <cp:lastPrinted>2024-03-13T10:45:00Z</cp:lastPrinted>
  <dcterms:created xsi:type="dcterms:W3CDTF">2024-03-13T10:46:00Z</dcterms:created>
  <dcterms:modified xsi:type="dcterms:W3CDTF">2024-03-13T10:46:00Z</dcterms:modified>
</cp:coreProperties>
</file>